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第十九届“群星奖”北京地区初选入围作品公示名单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楷体" w:hAnsi="楷体" w:eastAsia="楷体" w:cs="楷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（按初选工作比赛顺序，排名不分先后）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曲艺类</w:t>
      </w:r>
    </w:p>
    <w:tbl>
      <w:tblPr>
        <w:tblStyle w:val="6"/>
        <w:tblW w:w="14827" w:type="dxa"/>
        <w:jc w:val="center"/>
        <w:tblCellSpacing w:w="0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999"/>
        <w:gridCol w:w="1335"/>
        <w:gridCol w:w="2894"/>
        <w:gridCol w:w="1370"/>
        <w:gridCol w:w="6378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tblCellSpacing w:w="0" w:type="dxa"/>
          <w:jc w:val="center"/>
        </w:trPr>
        <w:tc>
          <w:tcPr>
            <w:tcW w:w="85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9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3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2894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7748" w:type="dxa"/>
            <w:gridSpan w:val="2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创作、表演及辅导人员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走近红楼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群口快板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北京市东城区文化馆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作者：徐涛、任莉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导演：徐涛、白昂、任莉          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张鑫、王亮、宋伟杰 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李立山、罗欧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2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诗情画意赞中轴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单弦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北京市西城区文化馆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作  者：徐  亮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导  演：郑  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司春燕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表演者：王  晶、路  晨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演奏者：康  祥、郑  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张蕴华、贺艳春、谢  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真情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铁片大鼓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北京市昌平区文化馆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作  者：张云剑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导  演：周  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表演人员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表演者：于建英、王  丹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 xml:space="preserve">演奏者：孙致诚、周春元、刘锡川、安少华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王淑玲、郭迎欢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精忠报国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单弦联唱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北京市海淀区文化馆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FF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作  者：贾  昱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 xml:space="preserve">、贾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晟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导  演：邢珊珊、栾  娈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6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表演者：付  嫱、何冬梅、申静、马  莹、李娜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演奏员：郭龙飞、李晓培、安长海、房  伟、秦  帅 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1120" w:firstLineChars="400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王  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李阳、贾晟、李雪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筑梦  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群口快板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北京市延庆区文化馆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作  者：胡全新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孙宏超、陈立红、张梓耕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王书娟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6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幸福的记忆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鼓曲组唱</w:t>
            </w:r>
          </w:p>
        </w:tc>
        <w:tc>
          <w:tcPr>
            <w:tcW w:w="2894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北京市文化馆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北京市密云区文化馆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天津市和平文化宫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河北省河间市文化广电和旅游局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作  者：王维波、宋歆鑫、陈光启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导  演：郑  峰、王新敏、贾  昱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作  曲：张玉恒、刘春霞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服装设计：寇剪诽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  <w:t>表演者：金克强、李  雪、张晓晨、赵  越、潘薏竹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1120" w:firstLineChars="400"/>
              <w:jc w:val="both"/>
              <w:textAlignment w:val="baseline"/>
              <w:rPr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  <w:t>朱  蕊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shd w:val="clear" w:color="auto" w:fill="FFFFFF"/>
              </w:rPr>
              <w:t>演奏者：张玉恒、陈德恩、付  珍、孔祥鑫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辅导者：赵志政、胡书英、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贾  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7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情系冰丝带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快板书</w:t>
            </w:r>
          </w:p>
        </w:tc>
        <w:tc>
          <w:tcPr>
            <w:tcW w:w="2894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北京市延庆区文化馆</w:t>
            </w: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创作人员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  者：孙宏超、贾晟</w:t>
            </w:r>
          </w:p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导  演：盛爱芳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表演人员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孙宏超、陈立红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辅导人员</w:t>
            </w:r>
          </w:p>
        </w:tc>
        <w:tc>
          <w:tcPr>
            <w:tcW w:w="6378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" w:cs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许  博、祁明东、王书娟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647</Words>
  <Characters>647</Characters>
  <Lines>6</Lines>
  <Paragraphs>1</Paragraphs>
  <TotalTime>0</TotalTime>
  <ScaleCrop>false</ScaleCrop>
  <LinksUpToDate>false</LinksUpToDate>
  <CharactersWithSpaces>743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2022-06-24T11:42:00Z</dcterms:created>
  <dc:creator>邓蓉</dc:creator>
  <cp:lastModifiedBy>我的 iPhone</cp:lastModifiedBy>
  <cp:lastPrinted>2019-05-22T17:12:00Z</cp:lastPrinted>
  <dcterms:modified xsi:type="dcterms:W3CDTF">2022-06-24T19:18:57Z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17F796C86B6F4E5BA04FD2CC6378A86B</vt:lpwstr>
  </property>
</Properties>
</file>