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第十九届“群星奖”北京地区初选入围作品公示名单</w:t>
      </w:r>
    </w:p>
    <w:p>
      <w:pPr>
        <w:widowControl/>
        <w:jc w:val="center"/>
        <w:rPr>
          <w:rFonts w:ascii="楷体" w:hAnsi="楷体" w:eastAsia="楷体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（按初选工作比赛顺序，排名不分先后）</w:t>
      </w:r>
    </w:p>
    <w:p>
      <w:pPr>
        <w:jc w:val="center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曲艺类</w:t>
      </w:r>
    </w:p>
    <w:tbl>
      <w:tblPr>
        <w:tblStyle w:val="5"/>
        <w:tblW w:w="14827" w:type="dxa"/>
        <w:jc w:val="center"/>
        <w:tblCellSpacing w:w="0" w:type="dxa"/>
        <w:tblBorders>
          <w:top w:val="single" w:color="000000" w:themeColor="text1" w:sz="2" w:space="0"/>
          <w:left w:val="single" w:color="000000" w:themeColor="text1" w:sz="2" w:space="0"/>
          <w:bottom w:val="single" w:color="000000" w:themeColor="text1" w:sz="2" w:space="0"/>
          <w:right w:val="single" w:color="000000" w:themeColor="text1" w:sz="2" w:space="0"/>
          <w:insideH w:val="single" w:color="000000" w:themeColor="text1" w:sz="2" w:space="0"/>
          <w:insideV w:val="single" w:color="000000" w:themeColor="text1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1999"/>
        <w:gridCol w:w="1335"/>
        <w:gridCol w:w="2894"/>
        <w:gridCol w:w="1432"/>
        <w:gridCol w:w="6316"/>
      </w:tblGrid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tblHeader/>
          <w:tblCellSpacing w:w="0" w:type="dxa"/>
          <w:jc w:val="center"/>
        </w:trPr>
        <w:tc>
          <w:tcPr>
            <w:tcW w:w="851" w:type="dxa"/>
            <w:tcBorders>
              <w:top w:val="single" w:color="000000" w:themeColor="text1" w:sz="12" w:space="0"/>
              <w:bottom w:val="single" w:color="000000" w:themeColor="text1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99" w:type="dxa"/>
            <w:tcBorders>
              <w:top w:val="single" w:color="000000" w:themeColor="text1" w:sz="12" w:space="0"/>
              <w:bottom w:val="single" w:color="000000" w:themeColor="text1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335" w:type="dxa"/>
            <w:tcBorders>
              <w:top w:val="single" w:color="000000" w:themeColor="text1" w:sz="12" w:space="0"/>
              <w:bottom w:val="single" w:color="000000" w:themeColor="text1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</w:rPr>
              <w:t>表演形式</w:t>
            </w:r>
          </w:p>
        </w:tc>
        <w:tc>
          <w:tcPr>
            <w:tcW w:w="2894" w:type="dxa"/>
            <w:tcBorders>
              <w:top w:val="single" w:color="000000" w:themeColor="text1" w:sz="12" w:space="0"/>
              <w:bottom w:val="single" w:color="000000" w:themeColor="text1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</w:rPr>
              <w:t>演出单位</w:t>
            </w:r>
          </w:p>
        </w:tc>
        <w:tc>
          <w:tcPr>
            <w:tcW w:w="7748" w:type="dxa"/>
            <w:gridSpan w:val="2"/>
            <w:tcBorders>
              <w:top w:val="single" w:color="000000" w:themeColor="text1" w:sz="12" w:space="0"/>
              <w:bottom w:val="single" w:color="000000" w:themeColor="text1" w:sz="12" w:space="0"/>
              <w:right w:val="single" w:color="000000" w:themeColor="text1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</w:rPr>
              <w:t>创作、表演及辅导人员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tblCellSpacing w:w="0" w:type="dxa"/>
          <w:jc w:val="center"/>
        </w:trPr>
        <w:tc>
          <w:tcPr>
            <w:tcW w:w="851" w:type="dxa"/>
            <w:vMerge w:val="restart"/>
            <w:tcBorders>
              <w:top w:val="nil"/>
              <w:left w:val="single" w:color="000000" w:themeColor="text1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99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走近红楼</w:t>
            </w:r>
          </w:p>
        </w:tc>
        <w:tc>
          <w:tcPr>
            <w:tcW w:w="1335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群口快板</w:t>
            </w:r>
          </w:p>
        </w:tc>
        <w:tc>
          <w:tcPr>
            <w:tcW w:w="2894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二地文化和旅游局报送</w:t>
            </w:r>
          </w:p>
          <w:p>
            <w:pPr>
              <w:widowControl/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北京市东城区文化馆</w:t>
            </w:r>
          </w:p>
          <w:p>
            <w:pPr>
              <w:widowControl/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</w:t>
            </w:r>
          </w:p>
        </w:tc>
        <w:tc>
          <w:tcPr>
            <w:tcW w:w="1432" w:type="dxa"/>
            <w:tcBorders>
              <w:top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楷体" w:hAnsi="楷体" w:eastAsia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创作人员</w:t>
            </w:r>
          </w:p>
        </w:tc>
        <w:tc>
          <w:tcPr>
            <w:tcW w:w="6316" w:type="dxa"/>
            <w:tcBorders>
              <w:top w:val="nil"/>
              <w:right w:val="single" w:color="000000" w:themeColor="text1" w:sz="12" w:space="0"/>
            </w:tcBorders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 xml:space="preserve">作者：徐涛、任莉 </w:t>
            </w:r>
          </w:p>
          <w:p>
            <w:pPr>
              <w:snapToGrid w:val="0"/>
              <w:rPr>
                <w:rFonts w:ascii="楷体" w:hAnsi="楷体" w:eastAsia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 xml:space="preserve">导演：徐涛、白昂、任莉           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9" w:hRule="atLeast"/>
          <w:tblCellSpacing w:w="0" w:type="dxa"/>
          <w:jc w:val="center"/>
        </w:trPr>
        <w:tc>
          <w:tcPr>
            <w:tcW w:w="851" w:type="dxa"/>
            <w:vMerge w:val="continue"/>
            <w:tcBorders>
              <w:left w:val="single" w:color="000000" w:themeColor="text1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9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94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>
            <w:pPr>
              <w:widowControl/>
              <w:snapToGrid w:val="0"/>
              <w:jc w:val="center"/>
              <w:rPr>
                <w:rFonts w:ascii="楷体" w:hAnsi="楷体" w:eastAsia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表演人员</w:t>
            </w:r>
          </w:p>
        </w:tc>
        <w:tc>
          <w:tcPr>
            <w:tcW w:w="6316" w:type="dxa"/>
            <w:tcBorders>
              <w:right w:val="single" w:color="000000" w:themeColor="text1" w:sz="12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微软雅黑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 xml:space="preserve">张鑫、王亮、宋伟杰  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tblCellSpacing w:w="0" w:type="dxa"/>
          <w:jc w:val="center"/>
        </w:trPr>
        <w:tc>
          <w:tcPr>
            <w:tcW w:w="851" w:type="dxa"/>
            <w:vMerge w:val="continue"/>
            <w:tcBorders>
              <w:left w:val="single" w:color="000000" w:themeColor="text1" w:sz="12" w:space="0"/>
              <w:bottom w:val="single" w:color="000000" w:themeColor="text1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9" w:type="dxa"/>
            <w:vMerge w:val="continue"/>
            <w:tcBorders>
              <w:bottom w:val="single" w:color="000000" w:themeColor="text1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vMerge w:val="continue"/>
            <w:tcBorders>
              <w:bottom w:val="single" w:color="000000" w:themeColor="text1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94" w:type="dxa"/>
            <w:vMerge w:val="continue"/>
            <w:tcBorders>
              <w:bottom w:val="single" w:color="000000" w:themeColor="text1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tcBorders>
              <w:bottom w:val="single" w:color="000000" w:themeColor="text1" w:sz="1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楷体" w:hAnsi="楷体" w:eastAsia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辅导人员</w:t>
            </w:r>
          </w:p>
        </w:tc>
        <w:tc>
          <w:tcPr>
            <w:tcW w:w="6316" w:type="dxa"/>
            <w:tcBorders>
              <w:bottom w:val="single" w:color="000000" w:themeColor="text1" w:sz="12" w:space="0"/>
              <w:right w:val="single" w:color="000000" w:themeColor="text1" w:sz="12" w:space="0"/>
            </w:tcBorders>
            <w:vAlign w:val="center"/>
          </w:tcPr>
          <w:p>
            <w:pPr>
              <w:rPr>
                <w:rFonts w:ascii="楷体" w:hAnsi="楷体" w:eastAsia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李立山、罗欧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tblCellSpacing w:w="0" w:type="dxa"/>
          <w:jc w:val="center"/>
        </w:trPr>
        <w:tc>
          <w:tcPr>
            <w:tcW w:w="851" w:type="dxa"/>
            <w:vMerge w:val="restart"/>
            <w:tcBorders>
              <w:top w:val="nil"/>
              <w:left w:val="single" w:color="000000" w:themeColor="text1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99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诗情画意赞中轴</w:t>
            </w:r>
          </w:p>
        </w:tc>
        <w:tc>
          <w:tcPr>
            <w:tcW w:w="1335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单弦</w:t>
            </w:r>
          </w:p>
        </w:tc>
        <w:tc>
          <w:tcPr>
            <w:tcW w:w="2894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北京市西城区文化馆</w:t>
            </w:r>
          </w:p>
        </w:tc>
        <w:tc>
          <w:tcPr>
            <w:tcW w:w="1432" w:type="dxa"/>
            <w:tcBorders>
              <w:top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楷体" w:hAnsi="楷体" w:eastAsia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创作人员</w:t>
            </w:r>
          </w:p>
        </w:tc>
        <w:tc>
          <w:tcPr>
            <w:tcW w:w="6316" w:type="dxa"/>
            <w:tcBorders>
              <w:top w:val="nil"/>
              <w:right w:val="single" w:color="000000" w:themeColor="text1" w:sz="12" w:space="0"/>
            </w:tcBorders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作  者：徐  亮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导  演：郑  昕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司春燕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3" w:hRule="atLeast"/>
          <w:tblCellSpacing w:w="0" w:type="dxa"/>
          <w:jc w:val="center"/>
        </w:trPr>
        <w:tc>
          <w:tcPr>
            <w:tcW w:w="851" w:type="dxa"/>
            <w:vMerge w:val="continue"/>
            <w:tcBorders>
              <w:left w:val="single" w:color="000000" w:themeColor="text1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9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94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表演人员</w:t>
            </w:r>
          </w:p>
        </w:tc>
        <w:tc>
          <w:tcPr>
            <w:tcW w:w="6316" w:type="dxa"/>
            <w:tcBorders>
              <w:right w:val="single" w:color="000000" w:themeColor="text1" w:sz="12" w:space="0"/>
            </w:tcBorders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表演者：王  晶、路  晨</w:t>
            </w:r>
          </w:p>
          <w:p>
            <w:pPr>
              <w:snapToGrid w:val="0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演奏者：康  祥、郑  煜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tblCellSpacing w:w="0" w:type="dxa"/>
          <w:jc w:val="center"/>
        </w:trPr>
        <w:tc>
          <w:tcPr>
            <w:tcW w:w="851" w:type="dxa"/>
            <w:vMerge w:val="continue"/>
            <w:tcBorders>
              <w:left w:val="single" w:color="000000" w:themeColor="text1" w:sz="12" w:space="0"/>
              <w:bottom w:val="single" w:color="000000" w:themeColor="text1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9" w:type="dxa"/>
            <w:vMerge w:val="continue"/>
            <w:tcBorders>
              <w:bottom w:val="single" w:color="000000" w:themeColor="text1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vMerge w:val="continue"/>
            <w:tcBorders>
              <w:bottom w:val="single" w:color="000000" w:themeColor="text1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94" w:type="dxa"/>
            <w:vMerge w:val="continue"/>
            <w:tcBorders>
              <w:bottom w:val="single" w:color="000000" w:themeColor="text1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tcBorders>
              <w:bottom w:val="single" w:color="000000" w:themeColor="text1" w:sz="1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楷体" w:hAnsi="楷体" w:eastAsia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辅导人员</w:t>
            </w:r>
          </w:p>
        </w:tc>
        <w:tc>
          <w:tcPr>
            <w:tcW w:w="6316" w:type="dxa"/>
            <w:tcBorders>
              <w:bottom w:val="single" w:color="000000" w:themeColor="text1" w:sz="12" w:space="0"/>
              <w:right w:val="single" w:color="000000" w:themeColor="text1" w:sz="12" w:space="0"/>
            </w:tcBorders>
            <w:vAlign w:val="center"/>
          </w:tcPr>
          <w:p>
            <w:pPr>
              <w:rPr>
                <w:rFonts w:ascii="楷体" w:hAnsi="楷体" w:eastAsia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张蕴华、贺艳春、谢  岩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4" w:hRule="atLeast"/>
          <w:tblCellSpacing w:w="0" w:type="dxa"/>
          <w:jc w:val="center"/>
        </w:trPr>
        <w:tc>
          <w:tcPr>
            <w:tcW w:w="851" w:type="dxa"/>
            <w:vMerge w:val="restart"/>
            <w:tcBorders>
              <w:top w:val="nil"/>
              <w:left w:val="single" w:color="000000" w:themeColor="text1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99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真情</w:t>
            </w:r>
          </w:p>
        </w:tc>
        <w:tc>
          <w:tcPr>
            <w:tcW w:w="1335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铁片大鼓</w:t>
            </w:r>
          </w:p>
        </w:tc>
        <w:tc>
          <w:tcPr>
            <w:tcW w:w="2894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北京市昌平区文化馆</w:t>
            </w:r>
          </w:p>
          <w:p>
            <w:pPr>
              <w:widowControl/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楷体" w:hAnsi="楷体" w:eastAsia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创作人员</w:t>
            </w:r>
          </w:p>
        </w:tc>
        <w:tc>
          <w:tcPr>
            <w:tcW w:w="6316" w:type="dxa"/>
            <w:tcBorders>
              <w:top w:val="nil"/>
              <w:right w:val="single" w:color="000000" w:themeColor="text1" w:sz="12" w:space="0"/>
            </w:tcBorders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作  者：张云剑</w:t>
            </w:r>
          </w:p>
          <w:p>
            <w:pPr>
              <w:snapToGrid w:val="0"/>
              <w:rPr>
                <w:rFonts w:ascii="楷体" w:hAnsi="楷体" w:eastAsia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导  演：周  浩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tblCellSpacing w:w="0" w:type="dxa"/>
          <w:jc w:val="center"/>
        </w:trPr>
        <w:tc>
          <w:tcPr>
            <w:tcW w:w="851" w:type="dxa"/>
            <w:vMerge w:val="continue"/>
            <w:tcBorders>
              <w:left w:val="single" w:color="000000" w:themeColor="text1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9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94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>
            <w:pPr>
              <w:widowControl/>
              <w:snapToGrid w:val="0"/>
              <w:jc w:val="center"/>
              <w:rPr>
                <w:rFonts w:ascii="楷体" w:hAnsi="楷体" w:eastAsia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表演人员</w:t>
            </w:r>
          </w:p>
        </w:tc>
        <w:tc>
          <w:tcPr>
            <w:tcW w:w="6316" w:type="dxa"/>
            <w:tcBorders>
              <w:right w:val="single" w:color="000000" w:themeColor="text1" w:sz="12" w:space="0"/>
            </w:tcBorders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表演者：于建英、王  丹</w:t>
            </w:r>
          </w:p>
          <w:p>
            <w:pPr>
              <w:snapToGrid w:val="0"/>
              <w:rPr>
                <w:rFonts w:ascii="楷体" w:hAnsi="楷体" w:eastAsia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 xml:space="preserve">演奏者：孙致诚、周春元、刘锡川、安少华 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8" w:hRule="atLeast"/>
          <w:tblCellSpacing w:w="0" w:type="dxa"/>
          <w:jc w:val="center"/>
        </w:trPr>
        <w:tc>
          <w:tcPr>
            <w:tcW w:w="851" w:type="dxa"/>
            <w:vMerge w:val="continue"/>
            <w:tcBorders>
              <w:left w:val="single" w:color="000000" w:themeColor="text1" w:sz="12" w:space="0"/>
              <w:bottom w:val="single" w:color="000000" w:themeColor="text1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9" w:type="dxa"/>
            <w:vMerge w:val="continue"/>
            <w:tcBorders>
              <w:bottom w:val="single" w:color="000000" w:themeColor="text1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vMerge w:val="continue"/>
            <w:tcBorders>
              <w:bottom w:val="single" w:color="000000" w:themeColor="text1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94" w:type="dxa"/>
            <w:vMerge w:val="continue"/>
            <w:tcBorders>
              <w:bottom w:val="single" w:color="000000" w:themeColor="text1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tcBorders>
              <w:bottom w:val="single" w:color="000000" w:themeColor="text1" w:sz="1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楷体" w:hAnsi="楷体" w:eastAsia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辅导人员</w:t>
            </w:r>
          </w:p>
        </w:tc>
        <w:tc>
          <w:tcPr>
            <w:tcW w:w="6316" w:type="dxa"/>
            <w:tcBorders>
              <w:bottom w:val="single" w:color="000000" w:themeColor="text1" w:sz="12" w:space="0"/>
              <w:right w:val="single" w:color="000000" w:themeColor="text1" w:sz="12" w:space="0"/>
            </w:tcBorders>
            <w:vAlign w:val="center"/>
          </w:tcPr>
          <w:p>
            <w:pPr>
              <w:rPr>
                <w:rFonts w:ascii="楷体" w:hAnsi="楷体" w:eastAsia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王淑玲、郭迎欢 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  <w:tblCellSpacing w:w="0" w:type="dxa"/>
          <w:jc w:val="center"/>
        </w:trPr>
        <w:tc>
          <w:tcPr>
            <w:tcW w:w="851" w:type="dxa"/>
            <w:vMerge w:val="restart"/>
            <w:tcBorders>
              <w:top w:val="nil"/>
              <w:left w:val="single" w:color="000000" w:themeColor="text1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999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精忠报国</w:t>
            </w:r>
          </w:p>
        </w:tc>
        <w:tc>
          <w:tcPr>
            <w:tcW w:w="1335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单弦联唱</w:t>
            </w:r>
          </w:p>
        </w:tc>
        <w:tc>
          <w:tcPr>
            <w:tcW w:w="2894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line="360" w:lineRule="exact"/>
              <w:ind w:firstLine="140" w:firstLineChars="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北京市海淀区文化馆</w:t>
            </w:r>
          </w:p>
          <w:p>
            <w:pPr>
              <w:widowControl/>
              <w:spacing w:line="3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北京市文化馆</w:t>
            </w:r>
          </w:p>
          <w:p>
            <w:pPr>
              <w:widowControl/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楷体" w:hAnsi="楷体" w:eastAsia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创作人员</w:t>
            </w:r>
          </w:p>
        </w:tc>
        <w:tc>
          <w:tcPr>
            <w:tcW w:w="6316" w:type="dxa"/>
            <w:tcBorders>
              <w:top w:val="nil"/>
              <w:right w:val="single" w:color="000000" w:themeColor="text1" w:sz="12" w:space="0"/>
            </w:tcBorders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策划创意：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王维波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刘贵民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color w:val="0000FF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作  者：贾  昱  贾晟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导  演：张 巍 邢珊珊、栾  娈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6" w:hRule="atLeast"/>
          <w:tblCellSpacing w:w="0" w:type="dxa"/>
          <w:jc w:val="center"/>
        </w:trPr>
        <w:tc>
          <w:tcPr>
            <w:tcW w:w="851" w:type="dxa"/>
            <w:vMerge w:val="continue"/>
            <w:tcBorders>
              <w:left w:val="single" w:color="000000" w:themeColor="text1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9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94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>
            <w:pPr>
              <w:widowControl/>
              <w:snapToGrid w:val="0"/>
              <w:jc w:val="center"/>
              <w:rPr>
                <w:rFonts w:ascii="楷体" w:hAnsi="楷体" w:eastAsia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表演人员</w:t>
            </w:r>
          </w:p>
        </w:tc>
        <w:tc>
          <w:tcPr>
            <w:tcW w:w="6316" w:type="dxa"/>
            <w:tcBorders>
              <w:right w:val="single" w:color="000000" w:themeColor="text1" w:sz="12" w:space="0"/>
            </w:tcBorders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表演者：付  嫱、何冬梅、申静、马  莹、李娜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 xml:space="preserve">演奏员：郭龙飞、李晓培、安长海、房  伟、秦  帅 </w:t>
            </w:r>
          </w:p>
          <w:p>
            <w:pPr>
              <w:snapToGrid w:val="0"/>
              <w:ind w:firstLine="1120" w:firstLineChars="400"/>
              <w:rPr>
                <w:rFonts w:ascii="楷体" w:hAnsi="楷体" w:eastAsia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王  帅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3" w:hRule="atLeast"/>
          <w:tblCellSpacing w:w="0" w:type="dxa"/>
          <w:jc w:val="center"/>
        </w:trPr>
        <w:tc>
          <w:tcPr>
            <w:tcW w:w="851" w:type="dxa"/>
            <w:vMerge w:val="continue"/>
            <w:tcBorders>
              <w:left w:val="single" w:color="000000" w:themeColor="text1" w:sz="12" w:space="0"/>
              <w:bottom w:val="single" w:color="000000" w:themeColor="text1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9" w:type="dxa"/>
            <w:vMerge w:val="continue"/>
            <w:tcBorders>
              <w:bottom w:val="single" w:color="000000" w:themeColor="text1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vMerge w:val="continue"/>
            <w:tcBorders>
              <w:bottom w:val="single" w:color="000000" w:themeColor="text1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94" w:type="dxa"/>
            <w:vMerge w:val="continue"/>
            <w:tcBorders>
              <w:bottom w:val="single" w:color="000000" w:themeColor="text1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tcBorders>
              <w:bottom w:val="single" w:color="000000" w:themeColor="text1" w:sz="1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楷体" w:hAnsi="楷体" w:eastAsia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辅导人员</w:t>
            </w:r>
          </w:p>
        </w:tc>
        <w:tc>
          <w:tcPr>
            <w:tcW w:w="6316" w:type="dxa"/>
            <w:tcBorders>
              <w:bottom w:val="single" w:color="000000" w:themeColor="text1" w:sz="12" w:space="0"/>
              <w:right w:val="single" w:color="000000" w:themeColor="text1" w:sz="12" w:space="0"/>
            </w:tcBorders>
            <w:vAlign w:val="center"/>
          </w:tcPr>
          <w:p>
            <w:pPr>
              <w:snapToGrid w:val="0"/>
              <w:rPr>
                <w:rFonts w:ascii="楷体" w:hAnsi="楷体" w:eastAsia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、李阳、李雪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2" w:hRule="atLeast"/>
          <w:tblCellSpacing w:w="0" w:type="dxa"/>
          <w:jc w:val="center"/>
        </w:trPr>
        <w:tc>
          <w:tcPr>
            <w:tcW w:w="851" w:type="dxa"/>
            <w:vMerge w:val="restart"/>
            <w:tcBorders>
              <w:top w:val="nil"/>
              <w:left w:val="single" w:color="000000" w:themeColor="text1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99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筑梦  </w:t>
            </w:r>
          </w:p>
        </w:tc>
        <w:tc>
          <w:tcPr>
            <w:tcW w:w="1335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群口快板</w:t>
            </w:r>
          </w:p>
        </w:tc>
        <w:tc>
          <w:tcPr>
            <w:tcW w:w="2894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北京市延庆区文化馆</w:t>
            </w:r>
          </w:p>
          <w:p>
            <w:pPr>
              <w:widowControl/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楷体" w:hAnsi="楷体" w:eastAsia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创作人员</w:t>
            </w:r>
          </w:p>
        </w:tc>
        <w:tc>
          <w:tcPr>
            <w:tcW w:w="6316" w:type="dxa"/>
            <w:tcBorders>
              <w:top w:val="nil"/>
              <w:right w:val="single" w:color="000000" w:themeColor="text1" w:sz="12" w:space="0"/>
            </w:tcBorders>
            <w:vAlign w:val="center"/>
          </w:tcPr>
          <w:p>
            <w:pPr>
              <w:snapToGrid w:val="0"/>
              <w:rPr>
                <w:rFonts w:ascii="楷体" w:hAnsi="楷体" w:eastAsia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作  者：胡全新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 w:hRule="atLeast"/>
          <w:tblCellSpacing w:w="0" w:type="dxa"/>
          <w:jc w:val="center"/>
        </w:trPr>
        <w:tc>
          <w:tcPr>
            <w:tcW w:w="851" w:type="dxa"/>
            <w:vMerge w:val="continue"/>
            <w:tcBorders>
              <w:left w:val="single" w:color="000000" w:themeColor="text1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9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94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>
            <w:pPr>
              <w:widowControl/>
              <w:snapToGrid w:val="0"/>
              <w:jc w:val="center"/>
              <w:rPr>
                <w:rFonts w:ascii="楷体" w:hAnsi="楷体" w:eastAsia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表演人员</w:t>
            </w:r>
          </w:p>
        </w:tc>
        <w:tc>
          <w:tcPr>
            <w:tcW w:w="6316" w:type="dxa"/>
            <w:tcBorders>
              <w:right w:val="single" w:color="000000" w:themeColor="text1" w:sz="12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孙宏超、陈立红、张梓耕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3" w:hRule="atLeast"/>
          <w:tblCellSpacing w:w="0" w:type="dxa"/>
          <w:jc w:val="center"/>
        </w:trPr>
        <w:tc>
          <w:tcPr>
            <w:tcW w:w="851" w:type="dxa"/>
            <w:vMerge w:val="continue"/>
            <w:tcBorders>
              <w:left w:val="single" w:color="000000" w:themeColor="text1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9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94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>
            <w:pPr>
              <w:widowControl/>
              <w:snapToGrid w:val="0"/>
              <w:jc w:val="center"/>
              <w:rPr>
                <w:rFonts w:ascii="楷体" w:hAnsi="楷体" w:eastAsia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辅导人员</w:t>
            </w:r>
          </w:p>
        </w:tc>
        <w:tc>
          <w:tcPr>
            <w:tcW w:w="6316" w:type="dxa"/>
            <w:tcBorders>
              <w:right w:val="single" w:color="000000" w:themeColor="text1" w:sz="12" w:space="0"/>
            </w:tcBorders>
            <w:vAlign w:val="center"/>
          </w:tcPr>
          <w:p>
            <w:pPr>
              <w:snapToGrid w:val="0"/>
              <w:rPr>
                <w:rFonts w:ascii="楷体" w:hAnsi="楷体" w:eastAsia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王书娟 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  <w:tblCellSpacing w:w="0" w:type="dxa"/>
          <w:jc w:val="center"/>
        </w:trPr>
        <w:tc>
          <w:tcPr>
            <w:tcW w:w="851" w:type="dxa"/>
            <w:vMerge w:val="restart"/>
            <w:tcBorders>
              <w:left w:val="single" w:color="000000" w:themeColor="text1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999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幸福的记忆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鼓曲组唱</w:t>
            </w:r>
          </w:p>
        </w:tc>
        <w:tc>
          <w:tcPr>
            <w:tcW w:w="2894" w:type="dxa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报送单位：三地文化和旅局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北京市文化馆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北京市密云区文化馆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天津市和平文化宫</w:t>
            </w:r>
          </w:p>
          <w:p>
            <w:pPr>
              <w:widowControl/>
              <w:spacing w:line="360" w:lineRule="exact"/>
              <w:jc w:val="left"/>
              <w:rPr>
                <w:rFonts w:ascii="楷体" w:hAnsi="楷体" w:eastAsia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河北省河间市文化广电和旅游局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创作人员</w:t>
            </w:r>
          </w:p>
        </w:tc>
        <w:tc>
          <w:tcPr>
            <w:tcW w:w="6316" w:type="dxa"/>
            <w:tcBorders>
              <w:right w:val="single" w:color="000000" w:themeColor="text1" w:sz="12" w:space="0"/>
            </w:tcBorders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作  者：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>王维波、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 xml:space="preserve">刘贵民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宋歆鑫、陈光启 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导  演：张 巍 郑  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峰 王新敏 贾  昱 贾  晟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作  曲：张玉恒、刘春霞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音乐指导：岳昌涛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服装设计：寇剪诽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  <w:tblCellSpacing w:w="0" w:type="dxa"/>
          <w:jc w:val="center"/>
        </w:trPr>
        <w:tc>
          <w:tcPr>
            <w:tcW w:w="851" w:type="dxa"/>
            <w:vMerge w:val="continue"/>
            <w:tcBorders>
              <w:left w:val="single" w:color="000000" w:themeColor="text1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9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94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表演人员</w:t>
            </w:r>
          </w:p>
        </w:tc>
        <w:tc>
          <w:tcPr>
            <w:tcW w:w="6316" w:type="dxa"/>
            <w:tcBorders>
              <w:right w:val="single" w:color="000000" w:themeColor="text1" w:sz="12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微软雅黑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  <w:szCs w:val="28"/>
                <w:shd w:val="clear" w:color="auto" w:fill="FFFFFF"/>
              </w:rPr>
              <w:t>表演者：金克强、李  雪、张晓晨、赵  越、</w:t>
            </w:r>
          </w:p>
          <w:p>
            <w:pPr>
              <w:widowControl/>
              <w:spacing w:line="360" w:lineRule="exact"/>
              <w:rPr>
                <w:rFonts w:ascii="仿宋_GB2312" w:hAnsi="微软雅黑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  <w:szCs w:val="28"/>
                <w:shd w:val="clear" w:color="auto" w:fill="FFFFFF"/>
              </w:rPr>
              <w:t>潘薏竹 朱  蕊</w:t>
            </w:r>
          </w:p>
          <w:p>
            <w:pPr>
              <w:widowControl/>
              <w:spacing w:line="360" w:lineRule="exact"/>
              <w:rPr>
                <w:rFonts w:ascii="仿宋_GB2312" w:hAnsi="微软雅黑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  <w:szCs w:val="28"/>
                <w:shd w:val="clear" w:color="auto" w:fill="FFFFFF"/>
              </w:rPr>
              <w:t>演奏者：张玉恒、陈德恩、付  珍、孔祥鑫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3" w:hRule="atLeast"/>
          <w:tblCellSpacing w:w="0" w:type="dxa"/>
          <w:jc w:val="center"/>
        </w:trPr>
        <w:tc>
          <w:tcPr>
            <w:tcW w:w="851" w:type="dxa"/>
            <w:vMerge w:val="continue"/>
            <w:tcBorders>
              <w:left w:val="single" w:color="000000" w:themeColor="text1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9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94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辅导人员</w:t>
            </w:r>
          </w:p>
        </w:tc>
        <w:tc>
          <w:tcPr>
            <w:tcW w:w="6316" w:type="dxa"/>
            <w:tcBorders>
              <w:right w:val="single" w:color="000000" w:themeColor="text1" w:sz="12" w:space="0"/>
            </w:tcBorders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辅导者：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许 博 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 xml:space="preserve">赵志政、胡书英、 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  <w:tblCellSpacing w:w="0" w:type="dxa"/>
          <w:jc w:val="center"/>
        </w:trPr>
        <w:tc>
          <w:tcPr>
            <w:tcW w:w="851" w:type="dxa"/>
            <w:vMerge w:val="restart"/>
            <w:tcBorders>
              <w:left w:val="single" w:color="000000" w:themeColor="text1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999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情系冰丝带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楷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快板书</w:t>
            </w:r>
          </w:p>
        </w:tc>
        <w:tc>
          <w:tcPr>
            <w:tcW w:w="2894" w:type="dxa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北京市延庆区文化馆</w:t>
            </w:r>
          </w:p>
          <w:p>
            <w:pPr>
              <w:widowControl/>
              <w:spacing w:line="360" w:lineRule="exact"/>
              <w:ind w:firstLine="281" w:firstLineChars="100"/>
              <w:jc w:val="left"/>
              <w:rPr>
                <w:rFonts w:ascii="楷体" w:hAnsi="楷体" w:eastAsia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tcBorders>
              <w:bottom w:val="single" w:color="000000" w:themeColor="text1" w:sz="1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创作人员</w:t>
            </w:r>
          </w:p>
        </w:tc>
        <w:tc>
          <w:tcPr>
            <w:tcW w:w="6316" w:type="dxa"/>
            <w:tcBorders>
              <w:bottom w:val="single" w:color="000000" w:themeColor="text1" w:sz="12" w:space="0"/>
              <w:right w:val="single" w:color="000000" w:themeColor="text1" w:sz="12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策划创意：王维波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许博</w:t>
            </w:r>
          </w:p>
          <w:p>
            <w:pPr>
              <w:snapToGrid w:val="0"/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  者：孙宏超、贾晟 贾昱</w:t>
            </w:r>
          </w:p>
          <w:p>
            <w:pPr>
              <w:snapToGrid w:val="0"/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导  演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：张巍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盛爱芳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  <w:tblCellSpacing w:w="0" w:type="dxa"/>
          <w:jc w:val="center"/>
        </w:trPr>
        <w:tc>
          <w:tcPr>
            <w:tcW w:w="851" w:type="dxa"/>
            <w:vMerge w:val="continue"/>
            <w:tcBorders>
              <w:left w:val="single" w:color="000000" w:themeColor="text1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9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94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tcBorders>
              <w:bottom w:val="single" w:color="000000" w:themeColor="text1" w:sz="1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表演人员</w:t>
            </w:r>
          </w:p>
        </w:tc>
        <w:tc>
          <w:tcPr>
            <w:tcW w:w="6316" w:type="dxa"/>
            <w:tcBorders>
              <w:bottom w:val="single" w:color="000000" w:themeColor="text1" w:sz="12" w:space="0"/>
              <w:right w:val="single" w:color="000000" w:themeColor="text1" w:sz="12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孙宏超、陈立红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  <w:tblCellSpacing w:w="0" w:type="dxa"/>
          <w:jc w:val="center"/>
        </w:trPr>
        <w:tc>
          <w:tcPr>
            <w:tcW w:w="851" w:type="dxa"/>
            <w:vMerge w:val="continue"/>
            <w:tcBorders>
              <w:left w:val="single" w:color="000000" w:themeColor="text1" w:sz="12" w:space="0"/>
              <w:bottom w:val="single" w:color="000000" w:themeColor="text1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楷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9" w:type="dxa"/>
            <w:vMerge w:val="continue"/>
            <w:tcBorders>
              <w:bottom w:val="single" w:color="000000" w:themeColor="text1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vMerge w:val="continue"/>
            <w:tcBorders>
              <w:bottom w:val="single" w:color="000000" w:themeColor="text1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94" w:type="dxa"/>
            <w:vMerge w:val="continue"/>
            <w:tcBorders>
              <w:bottom w:val="single" w:color="000000" w:themeColor="text1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tcBorders>
              <w:bottom w:val="single" w:color="000000" w:themeColor="text1" w:sz="1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辅导人员</w:t>
            </w:r>
          </w:p>
        </w:tc>
        <w:tc>
          <w:tcPr>
            <w:tcW w:w="6316" w:type="dxa"/>
            <w:tcBorders>
              <w:bottom w:val="single" w:color="000000" w:themeColor="text1" w:sz="12" w:space="0"/>
              <w:right w:val="single" w:color="000000" w:themeColor="text1" w:sz="12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仿宋_GB2312" w:hAnsi="仿宋_GB2312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刘贵民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祁明东、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王书娟   </w:t>
            </w:r>
          </w:p>
        </w:tc>
      </w:tr>
    </w:tbl>
    <w:p>
      <w:pPr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</w:p>
    <w:sectPr>
      <w:pgSz w:w="16838" w:h="11906" w:orient="landscape"/>
      <w:pgMar w:top="96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kYTU3Njg1ODBiZGFmM2Q5ZDExYmFlOTlhMzQ3Y2UifQ=="/>
  </w:docVars>
  <w:rsids>
    <w:rsidRoot w:val="093863C0"/>
    <w:rsid w:val="0005629F"/>
    <w:rsid w:val="00074946"/>
    <w:rsid w:val="00113E0C"/>
    <w:rsid w:val="0013184B"/>
    <w:rsid w:val="001A79F3"/>
    <w:rsid w:val="001E40F9"/>
    <w:rsid w:val="00322D82"/>
    <w:rsid w:val="003404F6"/>
    <w:rsid w:val="003C0020"/>
    <w:rsid w:val="003E0003"/>
    <w:rsid w:val="004304F7"/>
    <w:rsid w:val="004C463B"/>
    <w:rsid w:val="00545CC8"/>
    <w:rsid w:val="0055417A"/>
    <w:rsid w:val="00576EE3"/>
    <w:rsid w:val="0066616A"/>
    <w:rsid w:val="006C06B6"/>
    <w:rsid w:val="0072425C"/>
    <w:rsid w:val="00815B57"/>
    <w:rsid w:val="009C3323"/>
    <w:rsid w:val="00A03941"/>
    <w:rsid w:val="00AC33EF"/>
    <w:rsid w:val="00B441DC"/>
    <w:rsid w:val="00B449E3"/>
    <w:rsid w:val="00BE2B58"/>
    <w:rsid w:val="00BF6127"/>
    <w:rsid w:val="00C765C8"/>
    <w:rsid w:val="00C8274B"/>
    <w:rsid w:val="00EE6714"/>
    <w:rsid w:val="00EF3ED4"/>
    <w:rsid w:val="00F278B2"/>
    <w:rsid w:val="00F42F65"/>
    <w:rsid w:val="00FB7DC8"/>
    <w:rsid w:val="00FD3A1F"/>
    <w:rsid w:val="01B90BF2"/>
    <w:rsid w:val="02FB4E45"/>
    <w:rsid w:val="03FE079C"/>
    <w:rsid w:val="05BC5C44"/>
    <w:rsid w:val="07C316B0"/>
    <w:rsid w:val="093863C0"/>
    <w:rsid w:val="0AF22EF3"/>
    <w:rsid w:val="0E0E108A"/>
    <w:rsid w:val="103751DF"/>
    <w:rsid w:val="11745646"/>
    <w:rsid w:val="124F46F3"/>
    <w:rsid w:val="1321613D"/>
    <w:rsid w:val="156E013E"/>
    <w:rsid w:val="16C04D97"/>
    <w:rsid w:val="180050D4"/>
    <w:rsid w:val="18052593"/>
    <w:rsid w:val="18630A30"/>
    <w:rsid w:val="1981715C"/>
    <w:rsid w:val="1AC7726A"/>
    <w:rsid w:val="1C6E02BF"/>
    <w:rsid w:val="1E9A1862"/>
    <w:rsid w:val="1EEB46D2"/>
    <w:rsid w:val="221B313D"/>
    <w:rsid w:val="22460F43"/>
    <w:rsid w:val="22A5044E"/>
    <w:rsid w:val="267601BC"/>
    <w:rsid w:val="270C5BD3"/>
    <w:rsid w:val="278C3C3F"/>
    <w:rsid w:val="28241FDC"/>
    <w:rsid w:val="28664736"/>
    <w:rsid w:val="2B334C8C"/>
    <w:rsid w:val="2C210613"/>
    <w:rsid w:val="2C5B7534"/>
    <w:rsid w:val="2DD263C2"/>
    <w:rsid w:val="301E30CB"/>
    <w:rsid w:val="37CF1DD8"/>
    <w:rsid w:val="3AC23843"/>
    <w:rsid w:val="3E073CA8"/>
    <w:rsid w:val="43E77949"/>
    <w:rsid w:val="445F1CC4"/>
    <w:rsid w:val="459F674C"/>
    <w:rsid w:val="4C1415E6"/>
    <w:rsid w:val="501A61F2"/>
    <w:rsid w:val="514F1402"/>
    <w:rsid w:val="5186766D"/>
    <w:rsid w:val="51D079BF"/>
    <w:rsid w:val="56005979"/>
    <w:rsid w:val="5931061F"/>
    <w:rsid w:val="596F42F4"/>
    <w:rsid w:val="5C034B6F"/>
    <w:rsid w:val="5C4529E1"/>
    <w:rsid w:val="5E066A18"/>
    <w:rsid w:val="5E5455DF"/>
    <w:rsid w:val="5E8E5228"/>
    <w:rsid w:val="61185D31"/>
    <w:rsid w:val="6138305D"/>
    <w:rsid w:val="620970B6"/>
    <w:rsid w:val="62BE1844"/>
    <w:rsid w:val="6BA0712C"/>
    <w:rsid w:val="6C594EAA"/>
    <w:rsid w:val="6D64414C"/>
    <w:rsid w:val="6FCB7576"/>
    <w:rsid w:val="71B2729A"/>
    <w:rsid w:val="73DB7816"/>
    <w:rsid w:val="74D70896"/>
    <w:rsid w:val="755340CC"/>
    <w:rsid w:val="766607CB"/>
    <w:rsid w:val="76BD3E7B"/>
    <w:rsid w:val="78616A0E"/>
    <w:rsid w:val="7957796D"/>
    <w:rsid w:val="79A303E2"/>
    <w:rsid w:val="7AD604F6"/>
    <w:rsid w:val="7C003F35"/>
    <w:rsid w:val="7F060CB8"/>
    <w:rsid w:val="7FA633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707</Words>
  <Characters>707</Characters>
  <Lines>7</Lines>
  <Paragraphs>2</Paragraphs>
  <TotalTime>12</TotalTime>
  <ScaleCrop>false</ScaleCrop>
  <LinksUpToDate>false</LinksUpToDate>
  <CharactersWithSpaces>822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2022-06-28T14:25:00Z</dcterms:created>
  <dc:creator>邓蓉</dc:creator>
  <cp:lastModifiedBy>大雪宝儿</cp:lastModifiedBy>
  <cp:lastPrinted>2019-05-22T09:12:00Z</cp:lastPrinted>
  <dcterms:modified xsi:type="dcterms:W3CDTF">2022-06-29T03:32:38Z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17F796C86B6F4E5BA04FD2CC6378A86B</vt:lpwstr>
  </property>
</Properties>
</file>