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1EB5" w:rsidRPr="00B8128E" w:rsidRDefault="00741EB5" w:rsidP="00741EB5">
      <w:pPr>
        <w:spacing w:after="0" w:line="288" w:lineRule="auto"/>
        <w:rPr>
          <w:rFonts w:ascii="黑体" w:eastAsia="黑体" w:hAnsi="黑体" w:cs="Songti SC Regular"/>
          <w:sz w:val="32"/>
          <w:szCs w:val="32"/>
          <w:lang w:eastAsia="zh-CN"/>
        </w:rPr>
      </w:pPr>
      <w:r w:rsidRPr="00B8128E">
        <w:rPr>
          <w:rFonts w:ascii="黑体" w:eastAsia="黑体" w:hAnsi="黑体" w:cs="Songti SC Regular" w:hint="eastAsia"/>
          <w:sz w:val="32"/>
          <w:szCs w:val="32"/>
          <w:lang w:eastAsia="zh-CN"/>
        </w:rPr>
        <w:t>附件3</w:t>
      </w:r>
    </w:p>
    <w:p w:rsidR="00741EB5" w:rsidRDefault="00741EB5" w:rsidP="00741EB5">
      <w:pPr>
        <w:spacing w:after="0" w:line="560" w:lineRule="exact"/>
        <w:jc w:val="center"/>
        <w:rPr>
          <w:rFonts w:ascii="方正小标宋简体" w:eastAsia="方正小标宋简体" w:hAnsi="宋体" w:cs="Songti SC Regular"/>
          <w:sz w:val="44"/>
          <w:szCs w:val="44"/>
          <w:lang w:eastAsia="zh-CN"/>
        </w:rPr>
      </w:pPr>
    </w:p>
    <w:p w:rsidR="00326856" w:rsidRPr="00741EB5" w:rsidRDefault="001F6AC4" w:rsidP="00741EB5">
      <w:pPr>
        <w:spacing w:after="0" w:line="560" w:lineRule="exact"/>
        <w:jc w:val="center"/>
        <w:rPr>
          <w:rFonts w:ascii="方正小标宋简体" w:eastAsia="方正小标宋简体" w:hAnsi="宋体" w:cs="Songti SC Regular"/>
          <w:sz w:val="44"/>
          <w:szCs w:val="44"/>
          <w:lang w:eastAsia="zh-CN"/>
        </w:rPr>
      </w:pPr>
      <w:r w:rsidRPr="00741EB5">
        <w:rPr>
          <w:rFonts w:ascii="方正小标宋简体" w:eastAsia="方正小标宋简体" w:hAnsi="宋体" w:cs="Songti SC Regular" w:hint="eastAsia"/>
          <w:sz w:val="44"/>
          <w:szCs w:val="44"/>
          <w:lang w:eastAsia="zh-CN"/>
        </w:rPr>
        <w:t>2026年“艺韵北京”</w:t>
      </w:r>
      <w:r w:rsidR="00656DA6" w:rsidRPr="00741EB5">
        <w:rPr>
          <w:rFonts w:ascii="方正小标宋简体" w:eastAsia="方正小标宋简体" w:hAnsi="宋体" w:cs="Songti SC Regular" w:hint="eastAsia"/>
          <w:sz w:val="44"/>
          <w:szCs w:val="44"/>
          <w:lang w:eastAsia="zh-CN"/>
        </w:rPr>
        <w:t>群众</w:t>
      </w:r>
      <w:r w:rsidRPr="00741EB5">
        <w:rPr>
          <w:rFonts w:ascii="方正小标宋简体" w:eastAsia="方正小标宋简体" w:hAnsi="宋体" w:cs="Songti SC Regular" w:hint="eastAsia"/>
          <w:sz w:val="44"/>
          <w:szCs w:val="44"/>
          <w:lang w:eastAsia="zh-CN"/>
        </w:rPr>
        <w:t>曲艺大赛之</w:t>
      </w:r>
    </w:p>
    <w:p w:rsidR="00326856" w:rsidRPr="00741EB5" w:rsidRDefault="001F6AC4" w:rsidP="00741EB5">
      <w:pPr>
        <w:spacing w:before="80" w:after="280" w:line="560" w:lineRule="exact"/>
        <w:jc w:val="center"/>
        <w:rPr>
          <w:rFonts w:ascii="方正小标宋简体" w:eastAsia="方正小标宋简体" w:hAnsi="宋体" w:cs="Songti SC Regular"/>
          <w:sz w:val="44"/>
          <w:szCs w:val="44"/>
          <w:lang w:eastAsia="zh-CN"/>
        </w:rPr>
      </w:pPr>
      <w:r w:rsidRPr="00741EB5">
        <w:rPr>
          <w:rFonts w:ascii="方正小标宋简体" w:eastAsia="方正小标宋简体" w:hAnsi="宋体" w:cs="Songti SC Regular" w:hint="eastAsia"/>
          <w:sz w:val="44"/>
          <w:szCs w:val="44"/>
          <w:lang w:eastAsia="zh-CN"/>
        </w:rPr>
        <w:t>第六届“宣南杯”鼓曲大赛——原创作品组报名通知</w:t>
      </w:r>
    </w:p>
    <w:p w:rsidR="00741EB5" w:rsidRPr="00741EB5" w:rsidRDefault="00741EB5" w:rsidP="00741EB5">
      <w:pPr>
        <w:spacing w:after="120" w:line="560" w:lineRule="exact"/>
        <w:rPr>
          <w:sz w:val="32"/>
          <w:szCs w:val="32"/>
          <w:lang w:eastAsia="zh-CN"/>
        </w:rPr>
      </w:pPr>
      <w:bookmarkStart w:id="0" w:name="OLE_LINK1"/>
      <w:r w:rsidRPr="00741EB5">
        <w:rPr>
          <w:sz w:val="32"/>
          <w:szCs w:val="32"/>
          <w:lang w:eastAsia="zh-CN"/>
        </w:rPr>
        <w:t>各区文化馆（中心）、各相关曲艺机构、院校、社团及广大曲艺从业者、爱好者：</w:t>
      </w:r>
      <w:bookmarkEnd w:id="0"/>
    </w:p>
    <w:p w:rsidR="00326856" w:rsidRPr="00741EB5" w:rsidRDefault="001F6AC4" w:rsidP="00741EB5">
      <w:pPr>
        <w:spacing w:after="80"/>
        <w:ind w:firstLineChars="200" w:firstLine="650"/>
        <w:rPr>
          <w:rFonts w:cs="宋体"/>
          <w:color w:val="060607"/>
          <w:spacing w:val="5"/>
          <w:sz w:val="32"/>
          <w:szCs w:val="32"/>
          <w:shd w:val="clear" w:color="auto" w:fill="FFFFFF"/>
          <w:lang w:eastAsia="zh-CN"/>
        </w:rPr>
      </w:pPr>
      <w:r w:rsidRPr="00741EB5">
        <w:rPr>
          <w:rFonts w:cs="宋体" w:hint="eastAsia"/>
          <w:color w:val="060607"/>
          <w:spacing w:val="5"/>
          <w:sz w:val="32"/>
          <w:szCs w:val="32"/>
          <w:shd w:val="clear" w:color="auto" w:fill="FFFFFF"/>
          <w:lang w:eastAsia="zh-CN"/>
        </w:rPr>
        <w:t>为深入弘扬中华优秀传统文化，推动鼓曲艺术活态保护、传承与创新发展，搭建全国南北鼓曲艺术交流平台，深化京津冀文化协同发展，打造西城区标志性文化IP，现举办</w:t>
      </w:r>
      <w:r w:rsidR="00656DA6" w:rsidRPr="00741EB5">
        <w:rPr>
          <w:rFonts w:cs="宋体"/>
          <w:color w:val="060607"/>
          <w:spacing w:val="5"/>
          <w:sz w:val="32"/>
          <w:szCs w:val="32"/>
          <w:shd w:val="clear" w:color="auto" w:fill="FFFFFF"/>
          <w:lang w:eastAsia="zh-CN"/>
        </w:rPr>
        <w:t>2026年“艺韵北京”群众曲艺大赛之</w:t>
      </w:r>
      <w:r w:rsidRPr="00741EB5">
        <w:rPr>
          <w:rFonts w:cs="宋体" w:hint="eastAsia"/>
          <w:color w:val="060607"/>
          <w:spacing w:val="5"/>
          <w:sz w:val="32"/>
          <w:szCs w:val="32"/>
          <w:shd w:val="clear" w:color="auto" w:fill="FFFFFF"/>
          <w:lang w:eastAsia="zh-CN"/>
        </w:rPr>
        <w:t>第六届“宣南杯”鼓曲大赛，面向全国公开报名。有关事项通知如下：</w:t>
      </w:r>
    </w:p>
    <w:p w:rsidR="00326856" w:rsidRPr="00741EB5" w:rsidRDefault="001F6AC4" w:rsidP="00741EB5">
      <w:pPr>
        <w:spacing w:before="160" w:after="120" w:line="300" w:lineRule="auto"/>
        <w:ind w:firstLineChars="200" w:firstLine="640"/>
        <w:rPr>
          <w:rFonts w:ascii="黑体" w:eastAsia="黑体" w:hAnsi="黑体" w:cs="Songti SC Regular"/>
          <w:sz w:val="32"/>
          <w:szCs w:val="32"/>
          <w:lang w:eastAsia="zh-CN"/>
        </w:rPr>
      </w:pPr>
      <w:r w:rsidRPr="00741EB5">
        <w:rPr>
          <w:rFonts w:ascii="黑体" w:eastAsia="黑体" w:hAnsi="黑体" w:cs="Songti SC Regular" w:hint="eastAsia"/>
          <w:sz w:val="32"/>
          <w:szCs w:val="32"/>
          <w:lang w:eastAsia="zh-CN"/>
        </w:rPr>
        <w:t>一、活动主题</w:t>
      </w:r>
    </w:p>
    <w:p w:rsidR="00326856" w:rsidRPr="00741EB5" w:rsidRDefault="001F6AC4" w:rsidP="00741EB5">
      <w:pPr>
        <w:spacing w:after="80"/>
        <w:ind w:firstLineChars="200" w:firstLine="650"/>
        <w:rPr>
          <w:rFonts w:cs="宋体"/>
          <w:color w:val="060607"/>
          <w:spacing w:val="5"/>
          <w:sz w:val="32"/>
          <w:szCs w:val="32"/>
          <w:shd w:val="clear" w:color="auto" w:fill="FFFFFF"/>
          <w:lang w:eastAsia="zh-CN"/>
        </w:rPr>
      </w:pPr>
      <w:r w:rsidRPr="00741EB5">
        <w:rPr>
          <w:rFonts w:cs="宋体" w:hint="eastAsia"/>
          <w:color w:val="060607"/>
          <w:spacing w:val="5"/>
          <w:sz w:val="32"/>
          <w:szCs w:val="32"/>
          <w:shd w:val="clear" w:color="auto" w:fill="FFFFFF"/>
          <w:lang w:eastAsia="zh-CN"/>
        </w:rPr>
        <w:t>传承曲艺文脉 唱响时代新声</w:t>
      </w:r>
    </w:p>
    <w:p w:rsidR="00326856" w:rsidRPr="00741EB5" w:rsidRDefault="001F6AC4" w:rsidP="00741EB5">
      <w:pPr>
        <w:spacing w:before="160" w:after="120" w:line="300" w:lineRule="auto"/>
        <w:ind w:firstLineChars="200" w:firstLine="640"/>
        <w:rPr>
          <w:rFonts w:ascii="黑体" w:eastAsia="黑体" w:hAnsi="黑体" w:cs="Songti SC Regular"/>
          <w:sz w:val="32"/>
          <w:szCs w:val="32"/>
          <w:lang w:eastAsia="zh-CN"/>
        </w:rPr>
      </w:pPr>
      <w:r w:rsidRPr="00741EB5">
        <w:rPr>
          <w:rFonts w:ascii="黑体" w:eastAsia="黑体" w:hAnsi="黑体" w:cs="Songti SC Regular" w:hint="eastAsia"/>
          <w:sz w:val="32"/>
          <w:szCs w:val="32"/>
          <w:lang w:eastAsia="zh-CN"/>
        </w:rPr>
        <w:t>二、组织机构</w:t>
      </w:r>
    </w:p>
    <w:p w:rsidR="00326856" w:rsidRPr="00741EB5" w:rsidRDefault="001F6AC4" w:rsidP="00656DA6">
      <w:pPr>
        <w:spacing w:before="120" w:after="80" w:line="300" w:lineRule="auto"/>
        <w:ind w:firstLineChars="393" w:firstLine="1258"/>
        <w:rPr>
          <w:rFonts w:cs="Songti SC Regular"/>
          <w:sz w:val="32"/>
          <w:szCs w:val="32"/>
          <w:lang w:eastAsia="zh-CN"/>
        </w:rPr>
      </w:pPr>
      <w:r w:rsidRPr="00741EB5">
        <w:rPr>
          <w:rFonts w:cs="Songti SC Regular" w:hint="eastAsia"/>
          <w:sz w:val="32"/>
          <w:szCs w:val="32"/>
          <w:lang w:eastAsia="zh-CN"/>
        </w:rPr>
        <w:t>主办单位</w:t>
      </w:r>
      <w:r w:rsidR="00656DA6" w:rsidRPr="00741EB5">
        <w:rPr>
          <w:rFonts w:cs="Songti SC Regular" w:hint="eastAsia"/>
          <w:sz w:val="32"/>
          <w:szCs w:val="32"/>
          <w:lang w:eastAsia="zh-CN"/>
        </w:rPr>
        <w:t xml:space="preserve">： </w:t>
      </w:r>
      <w:r w:rsidRPr="00741EB5">
        <w:rPr>
          <w:rFonts w:cs="Songti SC Regular" w:hint="eastAsia"/>
          <w:sz w:val="32"/>
          <w:szCs w:val="32"/>
          <w:lang w:eastAsia="zh-CN"/>
        </w:rPr>
        <w:t>北京市文化馆</w:t>
      </w:r>
    </w:p>
    <w:p w:rsidR="00326856" w:rsidRPr="00741EB5" w:rsidRDefault="001F6AC4" w:rsidP="00656DA6">
      <w:pPr>
        <w:spacing w:after="40"/>
        <w:ind w:firstLineChars="950" w:firstLine="3040"/>
        <w:rPr>
          <w:rFonts w:cs="Songti SC Regular"/>
          <w:sz w:val="32"/>
          <w:szCs w:val="32"/>
          <w:lang w:eastAsia="zh-CN"/>
        </w:rPr>
      </w:pPr>
      <w:r w:rsidRPr="00741EB5">
        <w:rPr>
          <w:rFonts w:cs="Songti SC Regular" w:hint="eastAsia"/>
          <w:sz w:val="32"/>
          <w:szCs w:val="32"/>
          <w:lang w:eastAsia="zh-CN"/>
        </w:rPr>
        <w:t>北京市西城区文化馆</w:t>
      </w:r>
    </w:p>
    <w:p w:rsidR="00741EB5" w:rsidRDefault="001F6AC4" w:rsidP="00656DA6">
      <w:pPr>
        <w:spacing w:before="120" w:after="80" w:line="300" w:lineRule="auto"/>
        <w:ind w:firstLineChars="393" w:firstLine="1258"/>
        <w:rPr>
          <w:rFonts w:cs="Songti SC Regular"/>
          <w:sz w:val="32"/>
          <w:szCs w:val="32"/>
          <w:lang w:eastAsia="zh-CN"/>
        </w:rPr>
      </w:pPr>
      <w:r w:rsidRPr="00741EB5">
        <w:rPr>
          <w:rFonts w:cs="Songti SC Regular" w:hint="eastAsia"/>
          <w:sz w:val="32"/>
          <w:szCs w:val="32"/>
          <w:lang w:eastAsia="zh-CN"/>
        </w:rPr>
        <w:t>协办单位</w:t>
      </w:r>
      <w:r w:rsidR="00656DA6" w:rsidRPr="00741EB5">
        <w:rPr>
          <w:rFonts w:cs="Songti SC Regular" w:hint="eastAsia"/>
          <w:sz w:val="32"/>
          <w:szCs w:val="32"/>
          <w:lang w:eastAsia="zh-CN"/>
        </w:rPr>
        <w:t>：</w:t>
      </w:r>
      <w:r w:rsidRPr="00741EB5">
        <w:rPr>
          <w:rFonts w:cs="Songti SC Regular" w:hint="eastAsia"/>
          <w:sz w:val="32"/>
          <w:szCs w:val="32"/>
          <w:lang w:eastAsia="zh-CN"/>
        </w:rPr>
        <w:t>全国各省（自治区、直辖市）曲艺家</w:t>
      </w:r>
    </w:p>
    <w:p w:rsidR="00326856" w:rsidRPr="00741EB5" w:rsidRDefault="001F6AC4" w:rsidP="00741EB5">
      <w:pPr>
        <w:spacing w:before="120" w:after="80" w:line="300" w:lineRule="auto"/>
        <w:ind w:firstLineChars="893" w:firstLine="2858"/>
        <w:rPr>
          <w:rFonts w:cs="Songti SC Regular"/>
          <w:sz w:val="32"/>
          <w:szCs w:val="32"/>
          <w:lang w:eastAsia="zh-CN"/>
        </w:rPr>
      </w:pPr>
      <w:r w:rsidRPr="00741EB5">
        <w:rPr>
          <w:rFonts w:cs="Songti SC Regular" w:hint="eastAsia"/>
          <w:sz w:val="32"/>
          <w:szCs w:val="32"/>
          <w:lang w:eastAsia="zh-CN"/>
        </w:rPr>
        <w:t>协会/文化馆</w:t>
      </w:r>
    </w:p>
    <w:p w:rsidR="00326856" w:rsidRPr="00741EB5" w:rsidRDefault="001F6AC4" w:rsidP="00656DA6">
      <w:pPr>
        <w:spacing w:after="40"/>
        <w:ind w:firstLineChars="900" w:firstLine="2880"/>
        <w:rPr>
          <w:rFonts w:cs="Songti SC Regular"/>
          <w:sz w:val="32"/>
          <w:szCs w:val="32"/>
          <w:lang w:eastAsia="zh-CN"/>
        </w:rPr>
      </w:pPr>
      <w:r w:rsidRPr="00741EB5">
        <w:rPr>
          <w:rFonts w:cs="Songti SC Regular" w:hint="eastAsia"/>
          <w:sz w:val="32"/>
          <w:szCs w:val="32"/>
          <w:lang w:eastAsia="zh-CN"/>
        </w:rPr>
        <w:t>京津冀三地相关文化机构</w:t>
      </w:r>
    </w:p>
    <w:p w:rsidR="00326856" w:rsidRPr="00741EB5" w:rsidRDefault="001F6AC4" w:rsidP="00656DA6">
      <w:pPr>
        <w:spacing w:after="40"/>
        <w:ind w:firstLineChars="900" w:firstLine="2880"/>
        <w:rPr>
          <w:rFonts w:cs="Songti SC Regular"/>
          <w:sz w:val="32"/>
          <w:szCs w:val="32"/>
          <w:lang w:eastAsia="zh-CN"/>
        </w:rPr>
      </w:pPr>
      <w:r w:rsidRPr="00741EB5">
        <w:rPr>
          <w:rFonts w:cs="Songti SC Regular" w:hint="eastAsia"/>
          <w:sz w:val="32"/>
          <w:szCs w:val="32"/>
          <w:lang w:eastAsia="zh-CN"/>
        </w:rPr>
        <w:t>全国曲艺类专业院校</w:t>
      </w:r>
    </w:p>
    <w:p w:rsidR="00326856" w:rsidRPr="00741EB5" w:rsidRDefault="001F6AC4" w:rsidP="00656DA6">
      <w:pPr>
        <w:spacing w:after="40"/>
        <w:ind w:firstLineChars="900" w:firstLine="2880"/>
        <w:rPr>
          <w:rFonts w:cs="Songti SC Regular"/>
          <w:sz w:val="32"/>
          <w:szCs w:val="32"/>
          <w:lang w:eastAsia="zh-CN"/>
        </w:rPr>
      </w:pPr>
      <w:r w:rsidRPr="00741EB5">
        <w:rPr>
          <w:rFonts w:cs="Songti SC Regular" w:hint="eastAsia"/>
          <w:sz w:val="32"/>
          <w:szCs w:val="32"/>
          <w:lang w:eastAsia="zh-CN"/>
        </w:rPr>
        <w:lastRenderedPageBreak/>
        <w:t>江苏省南通市曲艺家协会</w:t>
      </w:r>
    </w:p>
    <w:p w:rsidR="00326856" w:rsidRPr="00741EB5" w:rsidRDefault="001F6AC4" w:rsidP="00656DA6">
      <w:pPr>
        <w:spacing w:after="40"/>
        <w:ind w:firstLineChars="900" w:firstLine="2880"/>
        <w:rPr>
          <w:rFonts w:cs="Songti SC Regular"/>
          <w:sz w:val="32"/>
          <w:szCs w:val="32"/>
          <w:lang w:eastAsia="zh-CN"/>
        </w:rPr>
      </w:pPr>
      <w:r w:rsidRPr="00741EB5">
        <w:rPr>
          <w:rFonts w:cs="Songti SC Regular" w:hint="eastAsia"/>
          <w:sz w:val="32"/>
          <w:szCs w:val="32"/>
          <w:lang w:eastAsia="zh-CN"/>
        </w:rPr>
        <w:t>江苏省南通市通州区文化馆</w:t>
      </w:r>
    </w:p>
    <w:p w:rsidR="00326856" w:rsidRPr="00741EB5" w:rsidRDefault="001F6AC4" w:rsidP="00656DA6">
      <w:pPr>
        <w:spacing w:before="120" w:after="80" w:line="300" w:lineRule="auto"/>
        <w:ind w:firstLineChars="344" w:firstLine="1101"/>
        <w:rPr>
          <w:rFonts w:cs="Songti SC Regular"/>
          <w:sz w:val="32"/>
          <w:szCs w:val="32"/>
          <w:lang w:eastAsia="zh-CN"/>
        </w:rPr>
      </w:pPr>
      <w:r w:rsidRPr="00741EB5">
        <w:rPr>
          <w:rFonts w:cs="Songti SC Regular" w:hint="eastAsia"/>
          <w:sz w:val="32"/>
          <w:szCs w:val="32"/>
          <w:lang w:eastAsia="zh-CN"/>
        </w:rPr>
        <w:t>执行单位</w:t>
      </w:r>
      <w:r w:rsidR="00656DA6" w:rsidRPr="00741EB5">
        <w:rPr>
          <w:rFonts w:cs="Songti SC Regular" w:hint="eastAsia"/>
          <w:sz w:val="32"/>
          <w:szCs w:val="32"/>
          <w:lang w:eastAsia="zh-CN"/>
        </w:rPr>
        <w:t>：</w:t>
      </w:r>
      <w:r w:rsidRPr="00741EB5">
        <w:rPr>
          <w:rFonts w:cs="Songti SC Regular" w:hint="eastAsia"/>
          <w:sz w:val="32"/>
          <w:szCs w:val="32"/>
          <w:lang w:eastAsia="zh-CN"/>
        </w:rPr>
        <w:t>北京集贤弘艺文化中心</w:t>
      </w:r>
    </w:p>
    <w:p w:rsidR="00326856" w:rsidRPr="00741EB5" w:rsidRDefault="001F6AC4" w:rsidP="00741EB5">
      <w:pPr>
        <w:spacing w:before="160" w:after="120" w:line="300" w:lineRule="auto"/>
        <w:ind w:firstLineChars="200" w:firstLine="640"/>
        <w:rPr>
          <w:rFonts w:ascii="黑体" w:eastAsia="黑体" w:hAnsi="黑体" w:cs="Songti SC Regular"/>
          <w:sz w:val="32"/>
          <w:szCs w:val="32"/>
          <w:lang w:eastAsia="zh-CN"/>
        </w:rPr>
      </w:pPr>
      <w:r w:rsidRPr="00741EB5">
        <w:rPr>
          <w:rFonts w:ascii="黑体" w:eastAsia="黑体" w:hAnsi="黑体" w:cs="Songti SC Regular" w:hint="eastAsia"/>
          <w:sz w:val="32"/>
          <w:szCs w:val="32"/>
          <w:lang w:eastAsia="zh-CN"/>
        </w:rPr>
        <w:t>三、报名及赛事时间</w:t>
      </w:r>
    </w:p>
    <w:p w:rsidR="00326856" w:rsidRPr="00741EB5" w:rsidRDefault="001F6AC4" w:rsidP="00741EB5">
      <w:pPr>
        <w:spacing w:after="60"/>
        <w:ind w:firstLineChars="200" w:firstLine="640"/>
        <w:rPr>
          <w:rFonts w:cs="Songti SC Regular"/>
          <w:sz w:val="32"/>
          <w:szCs w:val="32"/>
          <w:lang w:eastAsia="zh-CN"/>
        </w:rPr>
      </w:pPr>
      <w:r w:rsidRPr="00741EB5">
        <w:rPr>
          <w:rFonts w:cs="Songti SC Regular" w:hint="eastAsia"/>
          <w:sz w:val="32"/>
          <w:szCs w:val="32"/>
          <w:lang w:eastAsia="zh-CN"/>
        </w:rPr>
        <w:t>（一）报名及作品提交周期：即日起—2026年8月10日</w:t>
      </w:r>
    </w:p>
    <w:p w:rsidR="00326856" w:rsidRPr="00741EB5" w:rsidRDefault="001F6AC4" w:rsidP="00741EB5">
      <w:pPr>
        <w:spacing w:after="60"/>
        <w:ind w:firstLineChars="200" w:firstLine="640"/>
        <w:rPr>
          <w:rFonts w:cs="Songti SC Regular"/>
          <w:sz w:val="32"/>
          <w:szCs w:val="32"/>
          <w:lang w:eastAsia="zh-CN"/>
        </w:rPr>
      </w:pPr>
      <w:r w:rsidRPr="00741EB5">
        <w:rPr>
          <w:rFonts w:cs="Songti SC Regular" w:hint="eastAsia"/>
          <w:sz w:val="32"/>
          <w:szCs w:val="32"/>
          <w:lang w:eastAsia="zh-CN"/>
        </w:rPr>
        <w:t>（二）评审周期：2026年8月 15日—8月20日</w:t>
      </w:r>
    </w:p>
    <w:p w:rsidR="00326856" w:rsidRPr="00741EB5" w:rsidRDefault="001F6AC4" w:rsidP="00741EB5">
      <w:pPr>
        <w:spacing w:after="60"/>
        <w:ind w:firstLineChars="200" w:firstLine="640"/>
        <w:rPr>
          <w:rFonts w:cs="Songti SC Regular"/>
          <w:sz w:val="32"/>
          <w:szCs w:val="32"/>
          <w:lang w:eastAsia="zh-CN"/>
        </w:rPr>
      </w:pPr>
      <w:r w:rsidRPr="00741EB5">
        <w:rPr>
          <w:rFonts w:cs="Songti SC Regular" w:hint="eastAsia"/>
          <w:sz w:val="32"/>
          <w:szCs w:val="32"/>
          <w:lang w:eastAsia="zh-CN"/>
        </w:rPr>
        <w:t>（三）获奖公示与闭幕式颁奖时间：</w:t>
      </w:r>
    </w:p>
    <w:p w:rsidR="00326856" w:rsidRPr="00741EB5" w:rsidRDefault="001F6AC4" w:rsidP="00741EB5">
      <w:pPr>
        <w:spacing w:after="60"/>
        <w:ind w:firstLineChars="500" w:firstLine="1600"/>
        <w:rPr>
          <w:rFonts w:cs="Songti SC Regular"/>
          <w:sz w:val="32"/>
          <w:szCs w:val="32"/>
          <w:lang w:eastAsia="zh-CN"/>
        </w:rPr>
      </w:pPr>
      <w:r w:rsidRPr="00741EB5">
        <w:rPr>
          <w:rFonts w:cs="Songti SC Regular" w:hint="eastAsia"/>
          <w:sz w:val="32"/>
          <w:szCs w:val="32"/>
          <w:lang w:eastAsia="zh-CN"/>
        </w:rPr>
        <w:t>获奖公示时间：2026年8月26日—27日</w:t>
      </w:r>
    </w:p>
    <w:p w:rsidR="00326856" w:rsidRPr="00741EB5" w:rsidRDefault="001F6AC4" w:rsidP="00741EB5">
      <w:pPr>
        <w:spacing w:after="60"/>
        <w:ind w:firstLineChars="500" w:firstLine="1600"/>
        <w:rPr>
          <w:rFonts w:cs="Songti SC Regular"/>
          <w:sz w:val="32"/>
          <w:szCs w:val="32"/>
          <w:lang w:eastAsia="zh-CN"/>
        </w:rPr>
      </w:pPr>
      <w:r w:rsidRPr="00741EB5">
        <w:rPr>
          <w:rFonts w:cs="Songti SC Regular" w:hint="eastAsia"/>
          <w:sz w:val="32"/>
          <w:szCs w:val="32"/>
          <w:lang w:eastAsia="zh-CN"/>
        </w:rPr>
        <w:t>闭幕式颁奖时间：2026年8月29</w:t>
      </w:r>
      <w:r w:rsidR="00656DA6" w:rsidRPr="00741EB5">
        <w:rPr>
          <w:rFonts w:cs="Songti SC Regular" w:hint="eastAsia"/>
          <w:sz w:val="32"/>
          <w:szCs w:val="32"/>
          <w:lang w:eastAsia="zh-CN"/>
        </w:rPr>
        <w:t>日</w:t>
      </w:r>
    </w:p>
    <w:p w:rsidR="00326856" w:rsidRPr="00741EB5" w:rsidRDefault="00656DA6" w:rsidP="00741EB5">
      <w:pPr>
        <w:spacing w:after="60"/>
        <w:ind w:firstLineChars="500" w:firstLine="1600"/>
        <w:rPr>
          <w:rFonts w:cs="Songti SC Regular"/>
          <w:sz w:val="32"/>
          <w:szCs w:val="32"/>
          <w:lang w:eastAsia="zh-CN"/>
        </w:rPr>
      </w:pPr>
      <w:r w:rsidRPr="00741EB5">
        <w:rPr>
          <w:rFonts w:cs="Songti SC Regular" w:hint="eastAsia"/>
          <w:sz w:val="32"/>
          <w:szCs w:val="32"/>
          <w:lang w:eastAsia="zh-CN"/>
        </w:rPr>
        <w:t>以上时间如有调整，以组委会后续通知为准</w:t>
      </w:r>
    </w:p>
    <w:p w:rsidR="00326856" w:rsidRPr="00741EB5" w:rsidRDefault="001F6AC4" w:rsidP="00741EB5">
      <w:pPr>
        <w:spacing w:before="160" w:after="120" w:line="300" w:lineRule="auto"/>
        <w:ind w:firstLineChars="200" w:firstLine="640"/>
        <w:rPr>
          <w:rFonts w:ascii="黑体" w:eastAsia="黑体" w:hAnsi="黑体" w:cs="Songti SC Regular"/>
          <w:sz w:val="32"/>
          <w:szCs w:val="32"/>
          <w:lang w:eastAsia="zh-CN"/>
        </w:rPr>
      </w:pPr>
      <w:r w:rsidRPr="00741EB5">
        <w:rPr>
          <w:rFonts w:ascii="黑体" w:eastAsia="黑体" w:hAnsi="黑体" w:cs="Songti SC Regular" w:hint="eastAsia"/>
          <w:sz w:val="32"/>
          <w:szCs w:val="32"/>
          <w:lang w:eastAsia="zh-CN"/>
        </w:rPr>
        <w:t>四、参赛内容</w:t>
      </w:r>
    </w:p>
    <w:p w:rsidR="00326856" w:rsidRPr="00741EB5" w:rsidRDefault="00656DA6">
      <w:pPr>
        <w:spacing w:after="60"/>
        <w:ind w:firstLineChars="250" w:firstLine="800"/>
        <w:rPr>
          <w:rFonts w:cs="Songti SC Regular"/>
          <w:sz w:val="32"/>
          <w:szCs w:val="32"/>
          <w:lang w:eastAsia="zh-CN"/>
        </w:rPr>
      </w:pPr>
      <w:r w:rsidRPr="00741EB5">
        <w:rPr>
          <w:rFonts w:cs="Songti SC Regular" w:hint="eastAsia"/>
          <w:sz w:val="32"/>
          <w:szCs w:val="32"/>
          <w:lang w:eastAsia="zh-CN"/>
        </w:rPr>
        <w:t>参赛形式：原创文本提交</w:t>
      </w:r>
    </w:p>
    <w:p w:rsidR="00326856" w:rsidRPr="00741EB5" w:rsidRDefault="001F6AC4">
      <w:pPr>
        <w:spacing w:after="60"/>
        <w:ind w:firstLineChars="250" w:firstLine="800"/>
        <w:rPr>
          <w:rFonts w:cs="Songti SC Regular"/>
          <w:sz w:val="32"/>
          <w:szCs w:val="32"/>
          <w:lang w:eastAsia="zh-CN"/>
        </w:rPr>
      </w:pPr>
      <w:r w:rsidRPr="00741EB5">
        <w:rPr>
          <w:rFonts w:cs="Songti SC Regular" w:hint="eastAsia"/>
          <w:sz w:val="32"/>
          <w:szCs w:val="32"/>
          <w:lang w:eastAsia="zh-CN"/>
        </w:rPr>
        <w:t>参赛内容：参赛文本须为未公开获奖、未商业发表、未侵犯第三方权益的原创作品；内容积极健康，体现中华优秀传统文化、宣南文脉、人民生活、城市更新、非遗传承、南北和鸣、建党105周年节点等方向；语言应具备曲艺文学特征，兼顾唱词韵律、叙事节奏、人物表达和可演唱性。</w:t>
      </w:r>
    </w:p>
    <w:p w:rsidR="00326856" w:rsidRPr="00741EB5" w:rsidRDefault="001F6AC4">
      <w:pPr>
        <w:spacing w:after="60"/>
        <w:ind w:firstLineChars="250" w:firstLine="800"/>
        <w:rPr>
          <w:rFonts w:cs="Songti SC Regular"/>
          <w:sz w:val="32"/>
          <w:szCs w:val="32"/>
          <w:lang w:eastAsia="zh-CN"/>
        </w:rPr>
      </w:pPr>
      <w:r w:rsidRPr="00741EB5">
        <w:rPr>
          <w:rFonts w:cs="Songti SC Regular" w:hint="eastAsia"/>
          <w:sz w:val="32"/>
          <w:szCs w:val="32"/>
          <w:lang w:eastAsia="zh-CN"/>
        </w:rPr>
        <w:t>作品要求：每件作品须提交完整文学文本及300字以内创作阐释，建议正文800-3000字，可根据曲种体量适当浮动；需标明作品名称、拟适配曲种、唱腔方向。</w:t>
      </w:r>
    </w:p>
    <w:p w:rsidR="00326856" w:rsidRPr="00741EB5" w:rsidRDefault="00656DA6">
      <w:pPr>
        <w:spacing w:after="60"/>
        <w:ind w:firstLineChars="250" w:firstLine="800"/>
        <w:rPr>
          <w:rFonts w:cs="Songti SC Regular"/>
          <w:sz w:val="32"/>
          <w:szCs w:val="32"/>
          <w:lang w:eastAsia="zh-CN"/>
        </w:rPr>
      </w:pPr>
      <w:r w:rsidRPr="00741EB5">
        <w:rPr>
          <w:rFonts w:cs="Songti SC Regular" w:hint="eastAsia"/>
          <w:sz w:val="32"/>
          <w:szCs w:val="32"/>
          <w:lang w:eastAsia="zh-CN"/>
        </w:rPr>
        <w:t>参赛路径：线上报名提交文本→线下评选→公示颁奖</w:t>
      </w:r>
    </w:p>
    <w:p w:rsidR="00326856" w:rsidRPr="00741EB5" w:rsidRDefault="001F6AC4" w:rsidP="00741EB5">
      <w:pPr>
        <w:spacing w:before="160" w:after="120" w:line="560" w:lineRule="exact"/>
        <w:ind w:firstLineChars="200" w:firstLine="640"/>
        <w:rPr>
          <w:rFonts w:ascii="黑体" w:eastAsia="黑体" w:hAnsi="黑体" w:cs="Songti SC Regular"/>
          <w:sz w:val="32"/>
          <w:szCs w:val="32"/>
          <w:lang w:eastAsia="zh-CN"/>
        </w:rPr>
      </w:pPr>
      <w:r w:rsidRPr="00741EB5">
        <w:rPr>
          <w:rFonts w:ascii="黑体" w:eastAsia="黑体" w:hAnsi="黑体" w:cs="Songti SC Regular" w:hint="eastAsia"/>
          <w:sz w:val="32"/>
          <w:szCs w:val="32"/>
          <w:lang w:eastAsia="zh-CN"/>
        </w:rPr>
        <w:lastRenderedPageBreak/>
        <w:t>五、报名方式</w:t>
      </w:r>
    </w:p>
    <w:p w:rsidR="00326856" w:rsidRPr="00741EB5" w:rsidRDefault="001F6AC4" w:rsidP="00741EB5">
      <w:pPr>
        <w:spacing w:after="60" w:line="560" w:lineRule="exact"/>
        <w:ind w:firstLineChars="200" w:firstLine="643"/>
        <w:rPr>
          <w:rFonts w:cs="Songti SC Regular"/>
          <w:sz w:val="32"/>
          <w:szCs w:val="32"/>
          <w:lang w:eastAsia="zh-CN"/>
        </w:rPr>
      </w:pPr>
      <w:r w:rsidRPr="00741EB5">
        <w:rPr>
          <w:rFonts w:cs="Songti SC Regular" w:hint="eastAsia"/>
          <w:b/>
          <w:sz w:val="32"/>
          <w:szCs w:val="32"/>
          <w:lang w:eastAsia="zh-CN"/>
        </w:rPr>
        <w:t>报名时间：</w:t>
      </w:r>
      <w:r w:rsidRPr="00741EB5">
        <w:rPr>
          <w:rFonts w:cs="Songti SC Regular" w:hint="eastAsia"/>
          <w:sz w:val="32"/>
          <w:szCs w:val="32"/>
          <w:lang w:eastAsia="zh-CN"/>
        </w:rPr>
        <w:t>即日起—2026年8月10</w:t>
      </w:r>
      <w:r w:rsidR="00656DA6" w:rsidRPr="00741EB5">
        <w:rPr>
          <w:rFonts w:cs="Songti SC Regular" w:hint="eastAsia"/>
          <w:sz w:val="32"/>
          <w:szCs w:val="32"/>
          <w:lang w:eastAsia="zh-CN"/>
        </w:rPr>
        <w:t>日</w:t>
      </w:r>
    </w:p>
    <w:p w:rsidR="00326856" w:rsidRPr="00741EB5" w:rsidRDefault="001F6AC4" w:rsidP="00741EB5">
      <w:pPr>
        <w:spacing w:after="60" w:line="560" w:lineRule="exact"/>
        <w:ind w:firstLineChars="200" w:firstLine="643"/>
        <w:rPr>
          <w:rFonts w:cs="Songti SC Regular"/>
          <w:sz w:val="32"/>
          <w:szCs w:val="32"/>
          <w:lang w:eastAsia="zh-CN"/>
        </w:rPr>
      </w:pPr>
      <w:r w:rsidRPr="00741EB5">
        <w:rPr>
          <w:rFonts w:cs="Songti SC Regular" w:hint="eastAsia"/>
          <w:b/>
          <w:sz w:val="32"/>
          <w:szCs w:val="32"/>
          <w:lang w:eastAsia="zh-CN"/>
        </w:rPr>
        <w:t>报名方法：</w:t>
      </w:r>
      <w:r w:rsidRPr="00741EB5">
        <w:rPr>
          <w:rFonts w:cs="Songti SC Regular" w:hint="eastAsia"/>
          <w:sz w:val="32"/>
          <w:szCs w:val="32"/>
          <w:lang w:eastAsia="zh-CN"/>
        </w:rPr>
        <w:t>参赛者通过西城区文化馆官网赛事板块完成实名报名，并提交原创作品完整文学文本及300字以内创作阐释。作品须标明作品名称、拟适配曲种等信息，提供联系方式、收货地址，签署版权承诺函。</w:t>
      </w:r>
    </w:p>
    <w:p w:rsidR="00326856" w:rsidRPr="00741EB5" w:rsidRDefault="001F6AC4" w:rsidP="00741EB5">
      <w:pPr>
        <w:spacing w:before="160" w:after="120" w:line="560" w:lineRule="exact"/>
        <w:ind w:firstLineChars="200" w:firstLine="640"/>
        <w:rPr>
          <w:rFonts w:ascii="黑体" w:eastAsia="黑体" w:hAnsi="黑体" w:cs="Songti SC Regular"/>
          <w:sz w:val="32"/>
          <w:szCs w:val="32"/>
          <w:lang w:eastAsia="zh-CN"/>
        </w:rPr>
      </w:pPr>
      <w:r w:rsidRPr="00741EB5">
        <w:rPr>
          <w:rFonts w:ascii="黑体" w:eastAsia="黑体" w:hAnsi="黑体" w:cs="Songti SC Regular" w:hint="eastAsia"/>
          <w:sz w:val="32"/>
          <w:szCs w:val="32"/>
          <w:lang w:eastAsia="zh-CN"/>
        </w:rPr>
        <w:t>六、评选规则</w:t>
      </w:r>
    </w:p>
    <w:p w:rsidR="00326856" w:rsidRPr="00741EB5" w:rsidRDefault="001F6AC4" w:rsidP="00741EB5">
      <w:pPr>
        <w:spacing w:after="60" w:line="560" w:lineRule="exact"/>
        <w:ind w:firstLineChars="200" w:firstLine="643"/>
        <w:rPr>
          <w:rFonts w:cs="Songti SC Regular"/>
          <w:sz w:val="32"/>
          <w:szCs w:val="32"/>
          <w:lang w:eastAsia="zh-CN"/>
        </w:rPr>
      </w:pPr>
      <w:r w:rsidRPr="00741EB5">
        <w:rPr>
          <w:rFonts w:cs="Songti SC Regular" w:hint="eastAsia"/>
          <w:b/>
          <w:sz w:val="32"/>
          <w:szCs w:val="32"/>
          <w:lang w:eastAsia="zh-CN"/>
        </w:rPr>
        <w:t>评审周期：</w:t>
      </w:r>
      <w:r w:rsidRPr="00741EB5">
        <w:rPr>
          <w:rFonts w:cs="Songti SC Regular" w:hint="eastAsia"/>
          <w:sz w:val="32"/>
          <w:szCs w:val="32"/>
          <w:lang w:eastAsia="zh-CN"/>
        </w:rPr>
        <w:t>2026年8月15日—8月20</w:t>
      </w:r>
      <w:r w:rsidR="00656DA6" w:rsidRPr="00741EB5">
        <w:rPr>
          <w:rFonts w:cs="Songti SC Regular" w:hint="eastAsia"/>
          <w:sz w:val="32"/>
          <w:szCs w:val="32"/>
          <w:lang w:eastAsia="zh-CN"/>
        </w:rPr>
        <w:t>日</w:t>
      </w:r>
    </w:p>
    <w:p w:rsidR="00326856" w:rsidRPr="00741EB5" w:rsidRDefault="001F6AC4" w:rsidP="00741EB5">
      <w:pPr>
        <w:spacing w:after="60" w:line="560" w:lineRule="exact"/>
        <w:rPr>
          <w:rFonts w:cs="Songti SC Regular"/>
          <w:sz w:val="32"/>
          <w:szCs w:val="32"/>
          <w:lang w:eastAsia="zh-CN"/>
        </w:rPr>
      </w:pPr>
      <w:r w:rsidRPr="00741EB5">
        <w:rPr>
          <w:rFonts w:cs="Songti SC Regular" w:hint="eastAsia"/>
          <w:sz w:val="32"/>
          <w:szCs w:val="32"/>
          <w:lang w:eastAsia="zh-CN"/>
        </w:rPr>
        <w:t>原创作品组采用专家评审制，由组委会邀请曲艺创作、鼓曲表演、戏曲曲艺理论、文学评论等领域专家组成评审团，从主题立意、思想导向、原创性、曲艺文学特征、唱词韵律、可演唱性、艺术表达及舞台转化潜力等方面进行综合评定，确定获奖名单及优秀作品推荐名单。</w:t>
      </w:r>
    </w:p>
    <w:p w:rsidR="00326856" w:rsidRPr="00741EB5" w:rsidRDefault="001F6AC4" w:rsidP="00741EB5">
      <w:pPr>
        <w:spacing w:before="160" w:after="120" w:line="560" w:lineRule="exact"/>
        <w:ind w:firstLineChars="200" w:firstLine="640"/>
        <w:rPr>
          <w:rFonts w:ascii="黑体" w:eastAsia="黑体" w:hAnsi="黑体" w:cs="Songti SC Regular"/>
          <w:sz w:val="32"/>
          <w:szCs w:val="32"/>
          <w:lang w:eastAsia="zh-CN"/>
        </w:rPr>
      </w:pPr>
      <w:r w:rsidRPr="00741EB5">
        <w:rPr>
          <w:rFonts w:ascii="黑体" w:eastAsia="黑体" w:hAnsi="黑体" w:cs="Songti SC Regular" w:hint="eastAsia"/>
          <w:sz w:val="32"/>
          <w:szCs w:val="32"/>
          <w:lang w:eastAsia="zh-CN"/>
        </w:rPr>
        <w:t>七、公示与颁奖</w:t>
      </w:r>
    </w:p>
    <w:p w:rsidR="00326856" w:rsidRPr="00741EB5" w:rsidRDefault="001F6AC4" w:rsidP="00741EB5">
      <w:pPr>
        <w:spacing w:after="80" w:line="560" w:lineRule="exact"/>
        <w:ind w:firstLine="420"/>
        <w:rPr>
          <w:rFonts w:cs="Songti SC Regular"/>
          <w:sz w:val="32"/>
          <w:szCs w:val="32"/>
          <w:lang w:eastAsia="zh-CN"/>
        </w:rPr>
      </w:pPr>
      <w:r w:rsidRPr="00741EB5">
        <w:rPr>
          <w:rFonts w:cs="Songti SC Regular" w:hint="eastAsia"/>
          <w:sz w:val="32"/>
          <w:szCs w:val="32"/>
          <w:lang w:eastAsia="zh-CN"/>
        </w:rPr>
        <w:t>公示及颁奖时间：2026年8月25日—26日，获奖名单与赛事整体获奖结果统筹公示，并在8月29日闭幕式展演及赛事收官阶段统一颁发证书与奖品。</w:t>
      </w:r>
    </w:p>
    <w:p w:rsidR="00326856" w:rsidRPr="00741EB5" w:rsidRDefault="001F6AC4" w:rsidP="00741EB5">
      <w:pPr>
        <w:spacing w:before="160" w:after="120" w:line="560" w:lineRule="exact"/>
        <w:ind w:firstLineChars="200" w:firstLine="640"/>
        <w:rPr>
          <w:rFonts w:ascii="黑体" w:eastAsia="黑体" w:hAnsi="黑体" w:cs="Songti SC Regular"/>
          <w:sz w:val="32"/>
          <w:szCs w:val="32"/>
          <w:lang w:eastAsia="zh-CN"/>
        </w:rPr>
      </w:pPr>
      <w:r w:rsidRPr="00741EB5">
        <w:rPr>
          <w:rFonts w:ascii="黑体" w:eastAsia="黑体" w:hAnsi="黑体" w:cs="Songti SC Regular" w:hint="eastAsia"/>
          <w:sz w:val="32"/>
          <w:szCs w:val="32"/>
          <w:lang w:eastAsia="zh-CN"/>
        </w:rPr>
        <w:t>八、比赛及活动地点</w:t>
      </w:r>
    </w:p>
    <w:p w:rsidR="00326856" w:rsidRPr="00741EB5" w:rsidRDefault="001F6AC4" w:rsidP="00741EB5">
      <w:pPr>
        <w:spacing w:after="60" w:line="560" w:lineRule="exact"/>
        <w:ind w:firstLineChars="200" w:firstLine="640"/>
        <w:rPr>
          <w:rFonts w:cs="Songti SC Regular"/>
          <w:sz w:val="32"/>
          <w:szCs w:val="32"/>
          <w:lang w:eastAsia="zh-CN"/>
        </w:rPr>
      </w:pPr>
      <w:r w:rsidRPr="00741EB5">
        <w:rPr>
          <w:rFonts w:cs="Songti SC Regular" w:hint="eastAsia"/>
          <w:sz w:val="32"/>
          <w:szCs w:val="32"/>
          <w:lang w:eastAsia="zh-CN"/>
        </w:rPr>
        <w:t>北京主会场：西城区文化馆缤纷剧场</w:t>
      </w:r>
    </w:p>
    <w:p w:rsidR="00326856" w:rsidRPr="00741EB5" w:rsidRDefault="001F6AC4" w:rsidP="00741EB5">
      <w:pPr>
        <w:spacing w:before="160" w:after="120" w:line="560" w:lineRule="exact"/>
        <w:ind w:firstLineChars="200" w:firstLine="640"/>
        <w:rPr>
          <w:rFonts w:ascii="黑体" w:eastAsia="黑体" w:hAnsi="黑体" w:cs="Songti SC Regular"/>
          <w:sz w:val="32"/>
          <w:szCs w:val="32"/>
          <w:lang w:eastAsia="zh-CN"/>
        </w:rPr>
      </w:pPr>
      <w:r w:rsidRPr="00741EB5">
        <w:rPr>
          <w:rFonts w:ascii="黑体" w:eastAsia="黑体" w:hAnsi="黑体" w:cs="Songti SC Regular" w:hint="eastAsia"/>
          <w:sz w:val="32"/>
          <w:szCs w:val="32"/>
          <w:lang w:eastAsia="zh-CN"/>
        </w:rPr>
        <w:t>九、奖项设置</w:t>
      </w:r>
    </w:p>
    <w:p w:rsidR="00326856" w:rsidRPr="00741EB5" w:rsidRDefault="001F6AC4" w:rsidP="00741EB5">
      <w:pPr>
        <w:spacing w:after="60"/>
        <w:ind w:firstLineChars="200" w:firstLine="640"/>
        <w:rPr>
          <w:rFonts w:cs="Songti SC Regular"/>
          <w:sz w:val="32"/>
          <w:szCs w:val="32"/>
          <w:lang w:eastAsia="zh-CN"/>
        </w:rPr>
      </w:pPr>
      <w:r w:rsidRPr="00741EB5">
        <w:rPr>
          <w:rFonts w:cs="Songti SC Regular" w:hint="eastAsia"/>
          <w:sz w:val="32"/>
          <w:szCs w:val="32"/>
          <w:lang w:eastAsia="zh-CN"/>
        </w:rPr>
        <w:lastRenderedPageBreak/>
        <w:t>原创作品组将根据评审结果确定获奖名单及优秀作品推荐名单。</w:t>
      </w:r>
    </w:p>
    <w:p w:rsidR="00326856" w:rsidRPr="00741EB5" w:rsidRDefault="001F6AC4" w:rsidP="00741EB5">
      <w:pPr>
        <w:spacing w:after="60"/>
        <w:ind w:firstLineChars="200" w:firstLine="640"/>
        <w:rPr>
          <w:rFonts w:cs="Songti SC Regular"/>
          <w:sz w:val="32"/>
          <w:szCs w:val="32"/>
          <w:lang w:eastAsia="zh-CN"/>
        </w:rPr>
      </w:pPr>
      <w:r w:rsidRPr="00741EB5">
        <w:rPr>
          <w:rFonts w:cs="Songti SC Regular" w:hint="eastAsia"/>
          <w:sz w:val="32"/>
          <w:szCs w:val="32"/>
          <w:lang w:eastAsia="zh-CN"/>
        </w:rPr>
        <w:t>所有获奖者颁发荣誉证书、定制奖品及非遗周边；优秀作品可推荐进入专家打磨、舞台孵化、成果展示及后续展演交流环节。</w:t>
      </w:r>
    </w:p>
    <w:p w:rsidR="00326856" w:rsidRPr="00741EB5" w:rsidRDefault="001F6AC4" w:rsidP="00741EB5">
      <w:pPr>
        <w:spacing w:before="160" w:after="120" w:line="300" w:lineRule="auto"/>
        <w:ind w:firstLineChars="200" w:firstLine="640"/>
        <w:rPr>
          <w:rFonts w:ascii="黑体" w:eastAsia="黑体" w:hAnsi="黑体" w:cs="Songti SC Regular"/>
          <w:sz w:val="32"/>
          <w:szCs w:val="32"/>
          <w:lang w:eastAsia="zh-CN"/>
        </w:rPr>
      </w:pPr>
      <w:r w:rsidRPr="00741EB5">
        <w:rPr>
          <w:rFonts w:ascii="黑体" w:eastAsia="黑体" w:hAnsi="黑体" w:cs="Songti SC Regular" w:hint="eastAsia"/>
          <w:sz w:val="32"/>
          <w:szCs w:val="32"/>
          <w:lang w:eastAsia="zh-CN"/>
        </w:rPr>
        <w:t>十、注意事项及参赛须知</w:t>
      </w:r>
    </w:p>
    <w:p w:rsidR="00326856" w:rsidRPr="00741EB5" w:rsidRDefault="001F6AC4" w:rsidP="00741EB5">
      <w:pPr>
        <w:spacing w:after="60"/>
        <w:ind w:firstLineChars="200" w:firstLine="640"/>
        <w:rPr>
          <w:rFonts w:cs="Songti SC Regular"/>
          <w:sz w:val="32"/>
          <w:szCs w:val="32"/>
          <w:lang w:eastAsia="zh-CN"/>
        </w:rPr>
      </w:pPr>
      <w:r w:rsidRPr="00741EB5">
        <w:rPr>
          <w:rFonts w:cs="Songti SC Regular" w:hint="eastAsia"/>
          <w:sz w:val="32"/>
          <w:szCs w:val="32"/>
          <w:lang w:eastAsia="zh-CN"/>
        </w:rPr>
        <w:t>（一）本次大赛不收取任何报名费。</w:t>
      </w:r>
    </w:p>
    <w:p w:rsidR="00326856" w:rsidRPr="00741EB5" w:rsidRDefault="001F6AC4" w:rsidP="00741EB5">
      <w:pPr>
        <w:spacing w:after="60"/>
        <w:ind w:firstLineChars="200" w:firstLine="640"/>
        <w:rPr>
          <w:rFonts w:cs="Songti SC Regular"/>
          <w:sz w:val="32"/>
          <w:szCs w:val="32"/>
          <w:lang w:eastAsia="zh-CN"/>
        </w:rPr>
      </w:pPr>
      <w:r w:rsidRPr="00741EB5">
        <w:rPr>
          <w:rFonts w:cs="Songti SC Regular" w:hint="eastAsia"/>
          <w:sz w:val="32"/>
          <w:szCs w:val="32"/>
          <w:lang w:eastAsia="zh-CN"/>
        </w:rPr>
        <w:t>（二）参赛作品须内容积极健康，符合社会主义核心价值观，无版权争议；参赛者须按要求签署版权承诺函。</w:t>
      </w:r>
    </w:p>
    <w:p w:rsidR="00326856" w:rsidRPr="00741EB5" w:rsidRDefault="001F6AC4" w:rsidP="00741EB5">
      <w:pPr>
        <w:spacing w:after="60"/>
        <w:ind w:firstLineChars="200" w:firstLine="640"/>
        <w:rPr>
          <w:rFonts w:cs="Songti SC Regular"/>
          <w:sz w:val="32"/>
          <w:szCs w:val="32"/>
          <w:lang w:eastAsia="zh-CN"/>
        </w:rPr>
      </w:pPr>
      <w:r w:rsidRPr="00741EB5">
        <w:rPr>
          <w:rFonts w:cs="Songti SC Regular" w:hint="eastAsia"/>
          <w:sz w:val="32"/>
          <w:szCs w:val="32"/>
          <w:lang w:eastAsia="zh-CN"/>
        </w:rPr>
        <w:t>（三）参赛作品严禁抄袭、剽窃、侵权，严禁含有低俗、暴力、歧视、违法违规及侵犯他人合法权益等内容；如发生版权或法律纠纷，由参赛者自行承担责任。</w:t>
      </w:r>
    </w:p>
    <w:p w:rsidR="00326856" w:rsidRPr="00741EB5" w:rsidRDefault="001F6AC4" w:rsidP="00741EB5">
      <w:pPr>
        <w:spacing w:after="60"/>
        <w:ind w:firstLineChars="200" w:firstLine="640"/>
        <w:rPr>
          <w:rFonts w:cs="Songti SC Regular"/>
          <w:sz w:val="32"/>
          <w:szCs w:val="32"/>
          <w:lang w:eastAsia="zh-CN"/>
        </w:rPr>
      </w:pPr>
      <w:r w:rsidRPr="00741EB5">
        <w:rPr>
          <w:rFonts w:cs="Songti SC Regular" w:hint="eastAsia"/>
          <w:sz w:val="32"/>
          <w:szCs w:val="32"/>
          <w:lang w:eastAsia="zh-CN"/>
        </w:rPr>
        <w:t>（四）参赛者须遵守比赛规则和工作人员安排，严禁刷票、刷数据、替赛等违规行为；一经发现，组委会有权取消参赛资格及成绩，并进行公示。</w:t>
      </w:r>
    </w:p>
    <w:p w:rsidR="00326856" w:rsidRPr="00741EB5" w:rsidRDefault="001F6AC4" w:rsidP="00741EB5">
      <w:pPr>
        <w:spacing w:after="60"/>
        <w:ind w:firstLineChars="200" w:firstLine="640"/>
        <w:rPr>
          <w:rFonts w:cs="Songti SC Regular"/>
          <w:sz w:val="32"/>
          <w:szCs w:val="32"/>
          <w:lang w:eastAsia="zh-CN"/>
        </w:rPr>
      </w:pPr>
      <w:r w:rsidRPr="00741EB5">
        <w:rPr>
          <w:rFonts w:cs="Songti SC Regular" w:hint="eastAsia"/>
          <w:sz w:val="32"/>
          <w:szCs w:val="32"/>
          <w:lang w:eastAsia="zh-CN"/>
        </w:rPr>
        <w:t>（五）所有参赛作品自投稿之日起，即视为授权主办方及组委会免费用于赛事宣传、展播、报道、资料汇编及成果展示。</w:t>
      </w:r>
    </w:p>
    <w:p w:rsidR="00326856" w:rsidRPr="00741EB5" w:rsidRDefault="001F6AC4" w:rsidP="00741EB5">
      <w:pPr>
        <w:spacing w:after="60"/>
        <w:ind w:firstLineChars="200" w:firstLine="640"/>
        <w:rPr>
          <w:rFonts w:cs="Songti SC Regular"/>
          <w:sz w:val="32"/>
          <w:szCs w:val="32"/>
          <w:lang w:eastAsia="zh-CN"/>
        </w:rPr>
      </w:pPr>
      <w:r w:rsidRPr="00741EB5">
        <w:rPr>
          <w:rFonts w:cs="Songti SC Regular" w:hint="eastAsia"/>
          <w:sz w:val="32"/>
          <w:szCs w:val="32"/>
          <w:lang w:eastAsia="zh-CN"/>
        </w:rPr>
        <w:t>（六）比赛评审过程接受监督，组委会将按照公开、公平、公正原则组织评审、公示及颁奖工作。</w:t>
      </w:r>
    </w:p>
    <w:p w:rsidR="00326856" w:rsidRPr="00741EB5" w:rsidRDefault="001F6AC4" w:rsidP="00741EB5">
      <w:pPr>
        <w:spacing w:after="60"/>
        <w:ind w:firstLineChars="200" w:firstLine="640"/>
        <w:rPr>
          <w:rFonts w:cs="Songti SC Regular"/>
          <w:sz w:val="32"/>
          <w:szCs w:val="32"/>
          <w:lang w:eastAsia="zh-CN"/>
        </w:rPr>
      </w:pPr>
      <w:r w:rsidRPr="00741EB5">
        <w:rPr>
          <w:rFonts w:cs="Songti SC Regular" w:hint="eastAsia"/>
          <w:sz w:val="32"/>
          <w:szCs w:val="32"/>
          <w:lang w:eastAsia="zh-CN"/>
        </w:rPr>
        <w:t>（七）组委会可根据实际情况对赛程、活动安排及相关事项进行调整，并提前发布通知。</w:t>
      </w:r>
    </w:p>
    <w:p w:rsidR="00326856" w:rsidRDefault="001F6AC4" w:rsidP="00741EB5">
      <w:pPr>
        <w:spacing w:after="80"/>
        <w:ind w:firstLineChars="200" w:firstLine="640"/>
        <w:rPr>
          <w:rFonts w:cs="Songti SC Regular"/>
          <w:sz w:val="32"/>
          <w:szCs w:val="32"/>
          <w:lang w:eastAsia="zh-CN"/>
        </w:rPr>
      </w:pPr>
      <w:r w:rsidRPr="00741EB5">
        <w:rPr>
          <w:rFonts w:cs="Songti SC Regular" w:hint="eastAsia"/>
          <w:sz w:val="32"/>
          <w:szCs w:val="32"/>
          <w:lang w:eastAsia="zh-CN"/>
        </w:rPr>
        <w:lastRenderedPageBreak/>
        <w:t>凡报名参赛，即视为认同本通知全部条款。本通知最终解释权归第六届“宣南杯”鼓曲大赛组委会所有。</w:t>
      </w:r>
    </w:p>
    <w:p w:rsidR="00741EB5" w:rsidRDefault="00741EB5" w:rsidP="00741EB5">
      <w:pPr>
        <w:spacing w:after="80"/>
        <w:ind w:firstLineChars="200" w:firstLine="640"/>
        <w:rPr>
          <w:rFonts w:cs="Songti SC Regular"/>
          <w:sz w:val="32"/>
          <w:szCs w:val="32"/>
          <w:lang w:eastAsia="zh-CN"/>
        </w:rPr>
      </w:pPr>
      <w:r>
        <w:rPr>
          <w:rFonts w:cs="Songti SC Regular" w:hint="eastAsia"/>
          <w:sz w:val="32"/>
          <w:szCs w:val="32"/>
          <w:lang w:eastAsia="zh-CN"/>
        </w:rPr>
        <w:t>特此通知。</w:t>
      </w:r>
    </w:p>
    <w:p w:rsidR="00741EB5" w:rsidRPr="00741EB5" w:rsidRDefault="00741EB5" w:rsidP="00741EB5">
      <w:pPr>
        <w:spacing w:after="80"/>
        <w:ind w:firstLineChars="200" w:firstLine="640"/>
        <w:rPr>
          <w:rFonts w:cs="Songti SC Regular"/>
          <w:sz w:val="32"/>
          <w:szCs w:val="32"/>
          <w:lang w:eastAsia="zh-CN"/>
        </w:rPr>
      </w:pPr>
    </w:p>
    <w:p w:rsidR="00326856" w:rsidRPr="00741EB5" w:rsidRDefault="001F6AC4">
      <w:pPr>
        <w:spacing w:before="240" w:after="40"/>
        <w:jc w:val="right"/>
        <w:rPr>
          <w:rFonts w:cs="Songti SC Regular"/>
          <w:sz w:val="32"/>
          <w:szCs w:val="32"/>
          <w:lang w:eastAsia="zh-CN"/>
        </w:rPr>
      </w:pPr>
      <w:bookmarkStart w:id="1" w:name="_GoBack"/>
      <w:bookmarkEnd w:id="1"/>
      <w:r w:rsidRPr="00741EB5">
        <w:rPr>
          <w:rFonts w:cs="Songti SC Regular" w:hint="eastAsia"/>
          <w:sz w:val="32"/>
          <w:szCs w:val="32"/>
          <w:lang w:eastAsia="zh-CN"/>
        </w:rPr>
        <w:t>北京市文化馆</w:t>
      </w:r>
    </w:p>
    <w:p w:rsidR="00326856" w:rsidRPr="00741EB5" w:rsidRDefault="001F6AC4">
      <w:pPr>
        <w:jc w:val="right"/>
        <w:rPr>
          <w:rFonts w:cs="Songti SC Regular"/>
          <w:sz w:val="32"/>
          <w:szCs w:val="32"/>
          <w:lang w:eastAsia="zh-CN"/>
        </w:rPr>
      </w:pPr>
      <w:r w:rsidRPr="00741EB5">
        <w:rPr>
          <w:rFonts w:cs="Songti SC Regular" w:hint="eastAsia"/>
          <w:sz w:val="32"/>
          <w:szCs w:val="32"/>
          <w:lang w:eastAsia="zh-CN"/>
        </w:rPr>
        <w:t>2026年7月</w:t>
      </w:r>
      <w:r w:rsidR="00741EB5">
        <w:rPr>
          <w:rFonts w:cs="Songti SC Regular"/>
          <w:sz w:val="32"/>
          <w:szCs w:val="32"/>
          <w:lang w:eastAsia="zh-CN"/>
        </w:rPr>
        <w:t>20</w:t>
      </w:r>
      <w:r w:rsidRPr="00741EB5">
        <w:rPr>
          <w:rFonts w:cs="Songti SC Regular" w:hint="eastAsia"/>
          <w:sz w:val="32"/>
          <w:szCs w:val="32"/>
          <w:lang w:eastAsia="zh-CN"/>
        </w:rPr>
        <w:t>日</w:t>
      </w:r>
    </w:p>
    <w:p w:rsidR="00326856" w:rsidRPr="00741EB5" w:rsidRDefault="001F6AC4">
      <w:pPr>
        <w:rPr>
          <w:rFonts w:cs="Songti SC Regular"/>
          <w:sz w:val="32"/>
          <w:szCs w:val="32"/>
          <w:lang w:eastAsia="zh-CN"/>
        </w:rPr>
      </w:pPr>
      <w:r w:rsidRPr="00741EB5">
        <w:rPr>
          <w:rFonts w:cs="Songti SC Regular" w:hint="eastAsia"/>
          <w:sz w:val="32"/>
          <w:szCs w:val="32"/>
          <w:lang w:eastAsia="zh-CN"/>
        </w:rPr>
        <w:br w:type="page"/>
      </w:r>
    </w:p>
    <w:p w:rsidR="00631082" w:rsidRDefault="001F6AC4">
      <w:pPr>
        <w:spacing w:before="160" w:after="120" w:line="300" w:lineRule="auto"/>
        <w:rPr>
          <w:rFonts w:ascii="黑体" w:eastAsia="黑体" w:hAnsi="黑体" w:cs="Songti SC Regular"/>
          <w:sz w:val="28"/>
          <w:lang w:eastAsia="zh-CN"/>
        </w:rPr>
      </w:pPr>
      <w:r>
        <w:rPr>
          <w:rFonts w:ascii="黑体" w:eastAsia="黑体" w:hAnsi="黑体" w:cs="Songti SC Regular" w:hint="eastAsia"/>
          <w:sz w:val="28"/>
          <w:lang w:eastAsia="zh-CN"/>
        </w:rPr>
        <w:lastRenderedPageBreak/>
        <w:t>附件1</w:t>
      </w:r>
    </w:p>
    <w:p w:rsidR="00326856" w:rsidRDefault="001F6AC4" w:rsidP="00631082">
      <w:pPr>
        <w:spacing w:before="160" w:after="120" w:line="300" w:lineRule="auto"/>
        <w:jc w:val="center"/>
        <w:rPr>
          <w:rFonts w:ascii="黑体" w:eastAsia="黑体" w:hAnsi="黑体" w:cs="Songti SC Regular"/>
          <w:sz w:val="28"/>
          <w:lang w:eastAsia="zh-CN"/>
        </w:rPr>
      </w:pPr>
      <w:r>
        <w:rPr>
          <w:rFonts w:ascii="黑体" w:eastAsia="黑体" w:hAnsi="黑体" w:cs="Songti SC Regular" w:hint="eastAsia"/>
          <w:sz w:val="28"/>
          <w:lang w:eastAsia="zh-CN"/>
        </w:rPr>
        <w:t>第六届“宣南杯”鼓曲大赛原创作品组报名表</w:t>
      </w:r>
    </w:p>
    <w:p w:rsidR="00326856" w:rsidRDefault="001F6AC4">
      <w:pPr>
        <w:spacing w:after="160"/>
        <w:rPr>
          <w:rFonts w:ascii="Songti SC Regular" w:eastAsia="Songti SC Regular" w:hAnsi="Songti SC Regular" w:cs="Songti SC Regular"/>
          <w:b/>
          <w:sz w:val="28"/>
          <w:lang w:eastAsia="zh-CN"/>
        </w:rPr>
      </w:pPr>
      <w:r>
        <w:rPr>
          <w:rFonts w:ascii="Songti SC Regular" w:eastAsia="Songti SC Regular" w:hAnsi="Songti SC Regular" w:cs="Songti SC Regular" w:hint="eastAsia"/>
          <w:lang w:eastAsia="zh-CN"/>
        </w:rPr>
        <w:t>推荐单位：</w:t>
      </w:r>
    </w:p>
    <w:tbl>
      <w:tblPr>
        <w:tblStyle w:val="af4"/>
        <w:tblW w:w="10134" w:type="dxa"/>
        <w:jc w:val="center"/>
        <w:tblBorders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insideH w:val="none" w:sz="4" w:space="0" w:color="auto"/>
          <w:insideV w:val="none" w:sz="4" w:space="0" w:color="auto"/>
        </w:tblBorders>
        <w:tblLook w:val="04A0" w:firstRow="1" w:lastRow="0" w:firstColumn="1" w:lastColumn="0" w:noHBand="0" w:noVBand="1"/>
      </w:tblPr>
      <w:tblGrid>
        <w:gridCol w:w="2470"/>
        <w:gridCol w:w="4120"/>
        <w:gridCol w:w="3544"/>
      </w:tblGrid>
      <w:tr w:rsidR="00326856">
        <w:trPr>
          <w:jc w:val="center"/>
        </w:trPr>
        <w:tc>
          <w:tcPr>
            <w:tcW w:w="10134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:rsidR="00326856" w:rsidRDefault="001F6AC4">
            <w:pPr>
              <w:snapToGrid w:val="0"/>
              <w:spacing w:after="0"/>
              <w:jc w:val="center"/>
              <w:rPr>
                <w:rFonts w:ascii="Songti SC Bold" w:eastAsia="Songti SC Bold" w:hAnsi="Songti SC Bold" w:cs="Songti SC Bold"/>
                <w:b/>
                <w:bCs/>
                <w:sz w:val="32"/>
                <w:szCs w:val="32"/>
                <w:lang w:eastAsia="zh-CN"/>
              </w:rPr>
            </w:pPr>
            <w:r>
              <w:rPr>
                <w:rFonts w:ascii="Songti SC Bold" w:eastAsia="Songti SC Bold" w:hAnsi="Songti SC Bold" w:cs="Songti SC Bold" w:hint="eastAsia"/>
                <w:b/>
                <w:bCs/>
                <w:sz w:val="32"/>
                <w:szCs w:val="32"/>
                <w:lang w:eastAsia="zh-CN"/>
              </w:rPr>
              <w:t>第六届“宣南杯”鼓曲大赛原创作品组报名表</w:t>
            </w:r>
          </w:p>
        </w:tc>
      </w:tr>
      <w:tr w:rsidR="00326856">
        <w:trPr>
          <w:jc w:val="center"/>
        </w:trPr>
        <w:tc>
          <w:tcPr>
            <w:tcW w:w="10134" w:type="dxa"/>
            <w:gridSpan w:val="3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:rsidR="00326856" w:rsidRDefault="001F6AC4">
            <w:pPr>
              <w:snapToGrid w:val="0"/>
              <w:spacing w:after="0"/>
              <w:rPr>
                <w:rFonts w:ascii="Songti SC Bold" w:eastAsia="Songti SC Bold" w:hAnsi="Songti SC Bold" w:cs="Songti SC Bold"/>
                <w:b/>
                <w:bCs/>
                <w:sz w:val="24"/>
                <w:szCs w:val="24"/>
              </w:rPr>
            </w:pPr>
            <w:r>
              <w:rPr>
                <w:rFonts w:ascii="Songti SC Bold" w:eastAsia="Songti SC Bold" w:hAnsi="Songti SC Bold" w:cs="Songti SC Bold" w:hint="eastAsia"/>
                <w:b/>
                <w:bCs/>
                <w:sz w:val="24"/>
                <w:szCs w:val="24"/>
              </w:rPr>
              <w:t>一、基本信息</w:t>
            </w:r>
          </w:p>
        </w:tc>
      </w:tr>
      <w:tr w:rsidR="00326856">
        <w:trPr>
          <w:jc w:val="center"/>
        </w:trPr>
        <w:tc>
          <w:tcPr>
            <w:tcW w:w="2470" w:type="dxa"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:rsidR="00326856" w:rsidRDefault="001F6AC4">
            <w:pPr>
              <w:snapToGrid w:val="0"/>
              <w:spacing w:after="0"/>
              <w:rPr>
                <w:rFonts w:ascii="Songti SC Bold" w:eastAsia="Songti SC Bold" w:hAnsi="Songti SC Bold" w:cs="Songti SC Bold"/>
                <w:b/>
                <w:bCs/>
                <w:sz w:val="24"/>
                <w:szCs w:val="24"/>
              </w:rPr>
            </w:pPr>
            <w:r>
              <w:rPr>
                <w:rFonts w:ascii="Songti SC Bold" w:eastAsia="Songti SC Bold" w:hAnsi="Songti SC Bold" w:cs="Songti SC Bold" w:hint="eastAsia"/>
                <w:b/>
                <w:bCs/>
                <w:sz w:val="24"/>
                <w:szCs w:val="24"/>
              </w:rPr>
              <w:t>参赛组别</w:t>
            </w:r>
          </w:p>
        </w:tc>
        <w:tc>
          <w:tcPr>
            <w:tcW w:w="766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12" w:space="0" w:color="auto"/>
            </w:tcBorders>
            <w:noWrap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:rsidR="00326856" w:rsidRDefault="001F6AC4">
            <w:pPr>
              <w:snapToGrid w:val="0"/>
              <w:spacing w:after="0"/>
              <w:rPr>
                <w:rFonts w:ascii="Songti SC Regular" w:eastAsia="Songti SC Regular" w:hAnsi="Songti SC Regular" w:cs="Songti SC Regular"/>
                <w:sz w:val="24"/>
                <w:szCs w:val="24"/>
              </w:rPr>
            </w:pPr>
            <w:r>
              <w:rPr>
                <w:rFonts w:ascii="Songti SC Regular" w:eastAsia="Songti SC Regular" w:hAnsi="Songti SC Regular" w:cs="Songti SC Regular" w:hint="eastAsia"/>
                <w:sz w:val="24"/>
                <w:szCs w:val="24"/>
              </w:rPr>
              <w:t>□原创作品组</w:t>
            </w:r>
          </w:p>
        </w:tc>
      </w:tr>
      <w:tr w:rsidR="00326856">
        <w:trPr>
          <w:jc w:val="center"/>
        </w:trPr>
        <w:tc>
          <w:tcPr>
            <w:tcW w:w="2470" w:type="dxa"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:rsidR="00326856" w:rsidRDefault="001F6AC4">
            <w:pPr>
              <w:spacing w:after="0"/>
              <w:rPr>
                <w:rFonts w:ascii="Songti SC Bold" w:eastAsia="Songti SC Bold" w:hAnsi="Songti SC Bold" w:cs="Songti SC Bold"/>
                <w:b/>
                <w:bCs/>
                <w:sz w:val="24"/>
                <w:szCs w:val="24"/>
              </w:rPr>
            </w:pPr>
            <w:r>
              <w:rPr>
                <w:rFonts w:ascii="Songti SC Bold" w:eastAsia="Songti SC Bold" w:hAnsi="Songti SC Bold" w:cs="Songti SC Bold" w:hint="eastAsia"/>
                <w:b/>
                <w:bCs/>
                <w:sz w:val="24"/>
                <w:szCs w:val="24"/>
              </w:rPr>
              <w:t>姓名/团体全称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:rsidR="00326856" w:rsidRDefault="00326856">
            <w:pPr>
              <w:spacing w:after="0"/>
              <w:rPr>
                <w:rFonts w:ascii="Songti SC" w:eastAsia="Songti SC" w:hAnsi="Songti SC" w:cs="Songti SC"/>
                <w:sz w:val="24"/>
                <w:szCs w:val="24"/>
              </w:rPr>
            </w:pP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noWrap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:rsidR="00326856" w:rsidRDefault="001F6AC4">
            <w:pPr>
              <w:spacing w:after="0"/>
              <w:jc w:val="center"/>
              <w:rPr>
                <w:rFonts w:ascii="Songti SC" w:eastAsia="Songti SC" w:hAnsi="Songti SC" w:cs="Songti SC"/>
                <w:sz w:val="24"/>
                <w:szCs w:val="24"/>
                <w:lang w:eastAsia="zh-CN"/>
              </w:rPr>
            </w:pPr>
            <w:r>
              <w:rPr>
                <w:sz w:val="20"/>
              </w:rPr>
              <w:t>1寸照片</w:t>
            </w:r>
            <w:r>
              <w:br/>
            </w:r>
            <w:r>
              <w:rPr>
                <w:sz w:val="20"/>
              </w:rPr>
              <w:t>粘贴处</w:t>
            </w:r>
          </w:p>
        </w:tc>
      </w:tr>
      <w:tr w:rsidR="00326856">
        <w:trPr>
          <w:jc w:val="center"/>
        </w:trPr>
        <w:tc>
          <w:tcPr>
            <w:tcW w:w="2470" w:type="dxa"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:rsidR="00326856" w:rsidRDefault="001F6AC4">
            <w:pPr>
              <w:spacing w:after="0"/>
              <w:rPr>
                <w:rFonts w:ascii="Songti SC Bold" w:eastAsia="Songti SC Bold" w:hAnsi="Songti SC Bold" w:cs="Songti SC Bold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Songti SC Bold" w:eastAsia="Songti SC Bold" w:hAnsi="Songti SC Bold" w:cs="Songti SC Bold" w:hint="eastAsia"/>
                <w:b/>
                <w:bCs/>
                <w:sz w:val="24"/>
                <w:szCs w:val="24"/>
                <w:lang w:eastAsia="zh-CN"/>
              </w:rPr>
              <w:t>身份证号/统一社会信用代码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:rsidR="00326856" w:rsidRDefault="00326856">
            <w:pPr>
              <w:spacing w:after="0"/>
              <w:rPr>
                <w:rFonts w:ascii="Songti SC" w:eastAsia="Songti SC" w:hAnsi="Songti SC" w:cs="Songti SC"/>
                <w:sz w:val="24"/>
                <w:szCs w:val="24"/>
                <w:lang w:eastAsia="zh-CN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12" w:space="0" w:color="auto"/>
            </w:tcBorders>
            <w:noWrap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:rsidR="00326856" w:rsidRDefault="00326856">
            <w:pPr>
              <w:snapToGrid w:val="0"/>
              <w:spacing w:after="0"/>
              <w:rPr>
                <w:rFonts w:ascii="Songti SC Regular" w:eastAsia="Songti SC Regular" w:hAnsi="Songti SC Regular" w:cs="Songti SC Regular"/>
                <w:sz w:val="24"/>
                <w:szCs w:val="24"/>
                <w:lang w:eastAsia="zh-CN"/>
              </w:rPr>
            </w:pPr>
          </w:p>
        </w:tc>
      </w:tr>
      <w:tr w:rsidR="00326856">
        <w:trPr>
          <w:jc w:val="center"/>
        </w:trPr>
        <w:tc>
          <w:tcPr>
            <w:tcW w:w="2470" w:type="dxa"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:rsidR="00326856" w:rsidRDefault="001F6AC4">
            <w:pPr>
              <w:spacing w:after="0"/>
              <w:rPr>
                <w:rFonts w:ascii="Songti SC Bold" w:eastAsia="Songti SC Bold" w:hAnsi="Songti SC Bold" w:cs="Songti SC Bold"/>
                <w:b/>
                <w:bCs/>
                <w:sz w:val="24"/>
                <w:szCs w:val="24"/>
              </w:rPr>
            </w:pPr>
            <w:r>
              <w:rPr>
                <w:rFonts w:ascii="Songti SC Bold" w:eastAsia="Songti SC Bold" w:hAnsi="Songti SC Bold" w:cs="Songti SC Bold" w:hint="eastAsia"/>
                <w:b/>
                <w:bCs/>
                <w:sz w:val="24"/>
                <w:szCs w:val="24"/>
              </w:rPr>
              <w:t>性别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:rsidR="00326856" w:rsidRDefault="001F6AC4">
            <w:pPr>
              <w:spacing w:after="0"/>
              <w:rPr>
                <w:rFonts w:ascii="Songti SC" w:eastAsia="Songti SC" w:hAnsi="Songti SC" w:cs="Songti SC"/>
                <w:sz w:val="24"/>
                <w:szCs w:val="24"/>
              </w:rPr>
            </w:pPr>
            <w:r>
              <w:rPr>
                <w:rFonts w:ascii="Songti SC" w:eastAsia="Songti SC" w:hAnsi="Songti SC" w:cs="Songti SC" w:hint="eastAsia"/>
                <w:sz w:val="24"/>
                <w:szCs w:val="24"/>
              </w:rPr>
              <w:t>□男    □女</w:t>
            </w: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12" w:space="0" w:color="auto"/>
            </w:tcBorders>
            <w:noWrap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:rsidR="00326856" w:rsidRDefault="00326856">
            <w:pPr>
              <w:snapToGrid w:val="0"/>
              <w:spacing w:after="0"/>
              <w:rPr>
                <w:rFonts w:ascii="Songti SC Regular" w:eastAsia="Songti SC Regular" w:hAnsi="Songti SC Regular" w:cs="Songti SC Regular"/>
                <w:sz w:val="24"/>
                <w:szCs w:val="24"/>
              </w:rPr>
            </w:pPr>
          </w:p>
        </w:tc>
      </w:tr>
      <w:tr w:rsidR="00326856">
        <w:trPr>
          <w:jc w:val="center"/>
        </w:trPr>
        <w:tc>
          <w:tcPr>
            <w:tcW w:w="2470" w:type="dxa"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:rsidR="00326856" w:rsidRDefault="001F6AC4">
            <w:pPr>
              <w:spacing w:after="0"/>
              <w:rPr>
                <w:rFonts w:ascii="Songti SC Bold" w:eastAsia="Songti SC Bold" w:hAnsi="Songti SC Bold" w:cs="Songti SC Bold"/>
                <w:b/>
                <w:bCs/>
                <w:sz w:val="24"/>
                <w:szCs w:val="24"/>
              </w:rPr>
            </w:pPr>
            <w:r>
              <w:rPr>
                <w:rFonts w:ascii="Songti SC Bold" w:eastAsia="Songti SC Bold" w:hAnsi="Songti SC Bold" w:cs="Songti SC Bold" w:hint="eastAsia"/>
                <w:b/>
                <w:bCs/>
                <w:sz w:val="24"/>
                <w:szCs w:val="24"/>
              </w:rPr>
              <w:t>年龄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:rsidR="00326856" w:rsidRDefault="001F6AC4">
            <w:pPr>
              <w:spacing w:after="0"/>
              <w:rPr>
                <w:rFonts w:ascii="Songti SC" w:eastAsia="Songti SC" w:hAnsi="Songti SC" w:cs="Songti SC"/>
                <w:sz w:val="24"/>
                <w:szCs w:val="24"/>
              </w:rPr>
            </w:pPr>
            <w:r>
              <w:rPr>
                <w:rFonts w:ascii="Songti SC" w:eastAsia="Songti SC" w:hAnsi="Songti SC" w:cs="Songti SC" w:hint="eastAsia"/>
                <w:sz w:val="24"/>
                <w:szCs w:val="24"/>
              </w:rPr>
              <w:t>______周岁</w:t>
            </w:r>
          </w:p>
        </w:tc>
        <w:tc>
          <w:tcPr>
            <w:tcW w:w="3544" w:type="dxa"/>
            <w:vMerge/>
            <w:tcBorders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:rsidR="00326856" w:rsidRDefault="00326856">
            <w:pPr>
              <w:spacing w:after="0"/>
              <w:rPr>
                <w:rFonts w:ascii="Songti SC" w:eastAsia="Songti SC" w:hAnsi="Songti SC" w:cs="Songti SC"/>
                <w:sz w:val="24"/>
                <w:szCs w:val="24"/>
              </w:rPr>
            </w:pPr>
          </w:p>
        </w:tc>
      </w:tr>
      <w:tr w:rsidR="00326856">
        <w:trPr>
          <w:jc w:val="center"/>
        </w:trPr>
        <w:tc>
          <w:tcPr>
            <w:tcW w:w="2470" w:type="dxa"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:rsidR="00326856" w:rsidRDefault="001F6AC4">
            <w:pPr>
              <w:spacing w:after="0"/>
              <w:rPr>
                <w:rFonts w:ascii="Songti SC Bold" w:eastAsia="Songti SC Bold" w:hAnsi="Songti SC Bold" w:cs="Songti SC Bold"/>
                <w:b/>
                <w:bCs/>
                <w:sz w:val="24"/>
                <w:szCs w:val="24"/>
              </w:rPr>
            </w:pPr>
            <w:r>
              <w:rPr>
                <w:rFonts w:ascii="Songti SC Bold" w:eastAsia="Songti SC Bold" w:hAnsi="Songti SC Bold" w:cs="Songti SC Bold" w:hint="eastAsia"/>
                <w:b/>
                <w:bCs/>
                <w:sz w:val="24"/>
                <w:szCs w:val="24"/>
              </w:rPr>
              <w:t>联系电话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:rsidR="00326856" w:rsidRDefault="00326856">
            <w:pPr>
              <w:spacing w:after="0"/>
              <w:rPr>
                <w:rFonts w:ascii="Songti SC" w:eastAsia="Songti SC" w:hAnsi="Songti SC" w:cs="Songti SC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nil"/>
              <w:right w:val="single" w:sz="12" w:space="0" w:color="auto"/>
            </w:tcBorders>
            <w:noWrap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:rsidR="00326856" w:rsidRDefault="00326856">
            <w:pPr>
              <w:snapToGrid w:val="0"/>
              <w:spacing w:after="0"/>
              <w:rPr>
                <w:rFonts w:ascii="Songti SC Regular" w:eastAsia="Songti SC Regular" w:hAnsi="Songti SC Regular" w:cs="Songti SC Regular"/>
                <w:sz w:val="24"/>
                <w:szCs w:val="24"/>
              </w:rPr>
            </w:pPr>
          </w:p>
        </w:tc>
      </w:tr>
      <w:tr w:rsidR="00326856">
        <w:trPr>
          <w:jc w:val="center"/>
        </w:trPr>
        <w:tc>
          <w:tcPr>
            <w:tcW w:w="2470" w:type="dxa"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:rsidR="00326856" w:rsidRDefault="001F6AC4">
            <w:pPr>
              <w:spacing w:after="0"/>
              <w:rPr>
                <w:rFonts w:ascii="Songti SC Bold" w:eastAsia="Songti SC Bold" w:hAnsi="Songti SC Bold" w:cs="Songti SC Bold"/>
                <w:b/>
                <w:bCs/>
                <w:sz w:val="24"/>
                <w:szCs w:val="24"/>
              </w:rPr>
            </w:pPr>
            <w:r>
              <w:rPr>
                <w:rFonts w:ascii="Songti SC Bold" w:eastAsia="Songti SC Bold" w:hAnsi="Songti SC Bold" w:cs="Songti SC Bold" w:hint="eastAsia"/>
                <w:b/>
                <w:bCs/>
                <w:sz w:val="24"/>
                <w:szCs w:val="24"/>
              </w:rPr>
              <w:t>所在地区</w:t>
            </w:r>
          </w:p>
        </w:tc>
        <w:tc>
          <w:tcPr>
            <w:tcW w:w="766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top w:w="-1" w:type="dxa"/>
              <w:left w:w="-1" w:type="dxa"/>
              <w:bottom w:w="-1" w:type="dxa"/>
              <w:right w:w="-1" w:type="dxa"/>
            </w:tcMar>
            <w:vAlign w:val="bottom"/>
          </w:tcPr>
          <w:p w:rsidR="00326856" w:rsidRDefault="001F6AC4">
            <w:pPr>
              <w:spacing w:after="0"/>
              <w:rPr>
                <w:rFonts w:ascii="Songti SC" w:eastAsia="Songti SC" w:hAnsi="Songti SC" w:cs="Songti SC"/>
                <w:sz w:val="24"/>
                <w:szCs w:val="24"/>
              </w:rPr>
            </w:pPr>
            <w:r>
              <w:rPr>
                <w:rFonts w:ascii="Songti SC" w:eastAsia="Songti SC" w:hAnsi="Songti SC" w:cs="Songti SC" w:hint="eastAsia"/>
                <w:sz w:val="24"/>
                <w:szCs w:val="24"/>
              </w:rPr>
              <w:t>______省______市______区/县</w:t>
            </w:r>
          </w:p>
        </w:tc>
      </w:tr>
      <w:tr w:rsidR="00326856">
        <w:trPr>
          <w:jc w:val="center"/>
        </w:trPr>
        <w:tc>
          <w:tcPr>
            <w:tcW w:w="2470" w:type="dxa"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:rsidR="00326856" w:rsidRDefault="001F6AC4">
            <w:pPr>
              <w:snapToGrid w:val="0"/>
              <w:spacing w:after="0"/>
              <w:rPr>
                <w:rFonts w:ascii="Songti SC Bold" w:eastAsia="Songti SC Bold" w:hAnsi="Songti SC Bold" w:cs="Songti SC Bold"/>
                <w:b/>
                <w:bCs/>
                <w:sz w:val="24"/>
                <w:szCs w:val="24"/>
              </w:rPr>
            </w:pPr>
            <w:r>
              <w:rPr>
                <w:rFonts w:ascii="Songti SC Bold" w:eastAsia="Songti SC Bold" w:hAnsi="Songti SC Bold" w:cs="Songti SC Bold" w:hint="eastAsia"/>
                <w:b/>
                <w:bCs/>
                <w:sz w:val="24"/>
                <w:szCs w:val="24"/>
              </w:rPr>
              <w:t>作品名称</w:t>
            </w:r>
          </w:p>
        </w:tc>
        <w:tc>
          <w:tcPr>
            <w:tcW w:w="766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12" w:space="0" w:color="auto"/>
            </w:tcBorders>
            <w:noWrap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:rsidR="00326856" w:rsidRDefault="00326856">
            <w:pPr>
              <w:snapToGrid w:val="0"/>
              <w:spacing w:after="0"/>
              <w:rPr>
                <w:rFonts w:ascii="Songti SC Regular" w:eastAsia="Songti SC Regular" w:hAnsi="Songti SC Regular" w:cs="Songti SC Regular"/>
                <w:sz w:val="24"/>
                <w:szCs w:val="24"/>
              </w:rPr>
            </w:pPr>
          </w:p>
        </w:tc>
      </w:tr>
      <w:tr w:rsidR="00326856">
        <w:trPr>
          <w:jc w:val="center"/>
        </w:trPr>
        <w:tc>
          <w:tcPr>
            <w:tcW w:w="2470" w:type="dxa"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:rsidR="00326856" w:rsidRDefault="001F6AC4">
            <w:pPr>
              <w:snapToGrid w:val="0"/>
              <w:spacing w:after="0"/>
              <w:rPr>
                <w:rFonts w:ascii="Songti SC Bold" w:eastAsia="Songti SC Bold" w:hAnsi="Songti SC Bold" w:cs="Songti SC Bold"/>
                <w:b/>
                <w:bCs/>
                <w:sz w:val="24"/>
                <w:szCs w:val="24"/>
              </w:rPr>
            </w:pPr>
            <w:r>
              <w:rPr>
                <w:rFonts w:ascii="Songti SC Bold" w:eastAsia="Songti SC Bold" w:hAnsi="Songti SC Bold" w:cs="Songti SC Bold" w:hint="eastAsia"/>
                <w:b/>
                <w:bCs/>
                <w:sz w:val="24"/>
                <w:szCs w:val="24"/>
              </w:rPr>
              <w:t>拟适配曲种</w:t>
            </w:r>
          </w:p>
        </w:tc>
        <w:tc>
          <w:tcPr>
            <w:tcW w:w="766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12" w:space="0" w:color="auto"/>
            </w:tcBorders>
            <w:noWrap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:rsidR="00326856" w:rsidRDefault="00326856">
            <w:pPr>
              <w:snapToGrid w:val="0"/>
              <w:spacing w:after="0"/>
              <w:rPr>
                <w:rFonts w:ascii="Songti SC Regular" w:eastAsia="Songti SC Regular" w:hAnsi="Songti SC Regular" w:cs="Songti SC Regular"/>
                <w:sz w:val="24"/>
                <w:szCs w:val="24"/>
              </w:rPr>
            </w:pPr>
          </w:p>
        </w:tc>
      </w:tr>
      <w:tr w:rsidR="00326856">
        <w:trPr>
          <w:jc w:val="center"/>
        </w:trPr>
        <w:tc>
          <w:tcPr>
            <w:tcW w:w="2470" w:type="dxa"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:rsidR="00326856" w:rsidRDefault="001F6AC4">
            <w:pPr>
              <w:snapToGrid w:val="0"/>
              <w:spacing w:after="0"/>
              <w:rPr>
                <w:rFonts w:ascii="Songti SC Bold" w:eastAsia="Songti SC Bold" w:hAnsi="Songti SC Bold" w:cs="Songti SC Bold"/>
                <w:b/>
                <w:bCs/>
                <w:sz w:val="24"/>
                <w:szCs w:val="24"/>
              </w:rPr>
            </w:pPr>
            <w:r>
              <w:rPr>
                <w:rFonts w:ascii="Songti SC Bold" w:eastAsia="Songti SC Bold" w:hAnsi="Songti SC Bold" w:cs="Songti SC Bold" w:hint="eastAsia"/>
                <w:b/>
                <w:bCs/>
                <w:sz w:val="24"/>
                <w:szCs w:val="24"/>
              </w:rPr>
              <w:t>作品字数</w:t>
            </w:r>
          </w:p>
        </w:tc>
        <w:tc>
          <w:tcPr>
            <w:tcW w:w="766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12" w:space="0" w:color="auto"/>
            </w:tcBorders>
            <w:noWrap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:rsidR="00326856" w:rsidRDefault="001F6AC4">
            <w:pPr>
              <w:snapToGrid w:val="0"/>
              <w:spacing w:after="0"/>
              <w:rPr>
                <w:rFonts w:ascii="Songti SC Regular" w:eastAsia="Songti SC Regular" w:hAnsi="Songti SC Regular" w:cs="Songti SC Regular"/>
                <w:sz w:val="24"/>
                <w:szCs w:val="24"/>
              </w:rPr>
            </w:pPr>
            <w:r>
              <w:rPr>
                <w:rFonts w:ascii="Songti SC Regular" w:eastAsia="Songti SC Regular" w:hAnsi="Songti SC Regular" w:cs="Songti SC Regular" w:hint="eastAsia"/>
                <w:sz w:val="24"/>
                <w:szCs w:val="24"/>
              </w:rPr>
              <w:t>______字</w:t>
            </w:r>
          </w:p>
        </w:tc>
      </w:tr>
      <w:tr w:rsidR="00326856">
        <w:trPr>
          <w:jc w:val="center"/>
        </w:trPr>
        <w:tc>
          <w:tcPr>
            <w:tcW w:w="2470" w:type="dxa"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:rsidR="00326856" w:rsidRDefault="001F6AC4">
            <w:pPr>
              <w:snapToGrid w:val="0"/>
              <w:spacing w:after="0"/>
              <w:rPr>
                <w:rFonts w:ascii="Songti SC Bold" w:eastAsia="Songti SC Bold" w:hAnsi="Songti SC Bold" w:cs="Songti SC Bold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Songti SC Bold" w:eastAsia="Songti SC Bold" w:hAnsi="Songti SC Bold" w:cs="Songti SC Bold" w:hint="eastAsia"/>
                <w:b/>
                <w:bCs/>
                <w:sz w:val="24"/>
                <w:szCs w:val="24"/>
                <w:lang w:eastAsia="zh-CN"/>
              </w:rPr>
              <w:t>作品是否公开获奖/商业发表</w:t>
            </w:r>
          </w:p>
        </w:tc>
        <w:tc>
          <w:tcPr>
            <w:tcW w:w="766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12" w:space="0" w:color="auto"/>
            </w:tcBorders>
            <w:noWrap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:rsidR="00326856" w:rsidRDefault="001F6AC4">
            <w:pPr>
              <w:snapToGrid w:val="0"/>
              <w:spacing w:after="0"/>
              <w:rPr>
                <w:rFonts w:ascii="Songti SC Regular" w:eastAsia="Songti SC Regular" w:hAnsi="Songti SC Regular" w:cs="Songti SC Regular"/>
                <w:sz w:val="24"/>
                <w:szCs w:val="24"/>
                <w:lang w:eastAsia="zh-CN"/>
              </w:rPr>
            </w:pPr>
            <w:r>
              <w:rPr>
                <w:rFonts w:ascii="Songti SC Regular" w:eastAsia="Songti SC Regular" w:hAnsi="Songti SC Regular" w:cs="Songti SC Regular" w:hint="eastAsia"/>
                <w:sz w:val="24"/>
                <w:szCs w:val="24"/>
                <w:lang w:eastAsia="zh-CN"/>
              </w:rPr>
              <w:t>□否    □是（如选“是”，请说明：________________________）</w:t>
            </w:r>
          </w:p>
        </w:tc>
      </w:tr>
      <w:tr w:rsidR="00326856" w:rsidTr="00631082">
        <w:trPr>
          <w:trHeight w:val="722"/>
          <w:jc w:val="center"/>
        </w:trPr>
        <w:tc>
          <w:tcPr>
            <w:tcW w:w="2470" w:type="dxa"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:rsidR="00326856" w:rsidRDefault="001F6AC4">
            <w:pPr>
              <w:snapToGrid w:val="0"/>
              <w:spacing w:after="0"/>
              <w:rPr>
                <w:rFonts w:ascii="Songti SC Bold" w:eastAsia="Songti SC Bold" w:hAnsi="Songti SC Bold" w:cs="Songti SC Bold"/>
                <w:b/>
                <w:bCs/>
                <w:sz w:val="24"/>
                <w:szCs w:val="24"/>
              </w:rPr>
            </w:pPr>
            <w:r>
              <w:rPr>
                <w:rFonts w:ascii="Songti SC Bold" w:eastAsia="Songti SC Bold" w:hAnsi="Songti SC Bold" w:cs="Songti SC Bold" w:hint="eastAsia"/>
                <w:b/>
                <w:bCs/>
                <w:sz w:val="24"/>
                <w:szCs w:val="24"/>
              </w:rPr>
              <w:t>创作阐释（300字以内）</w:t>
            </w:r>
          </w:p>
        </w:tc>
        <w:tc>
          <w:tcPr>
            <w:tcW w:w="766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12" w:space="0" w:color="auto"/>
            </w:tcBorders>
            <w:noWrap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:rsidR="00326856" w:rsidRDefault="00326856">
            <w:pPr>
              <w:snapToGrid w:val="0"/>
              <w:spacing w:after="0"/>
              <w:rPr>
                <w:rFonts w:ascii="Songti SC Regular" w:eastAsia="Songti SC Regular" w:hAnsi="Songti SC Regular" w:cs="Songti SC Regular"/>
                <w:sz w:val="24"/>
                <w:szCs w:val="24"/>
              </w:rPr>
            </w:pPr>
          </w:p>
        </w:tc>
      </w:tr>
      <w:tr w:rsidR="00326856">
        <w:trPr>
          <w:jc w:val="center"/>
        </w:trPr>
        <w:tc>
          <w:tcPr>
            <w:tcW w:w="2470" w:type="dxa"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:rsidR="00326856" w:rsidRDefault="001F6AC4">
            <w:pPr>
              <w:snapToGrid w:val="0"/>
              <w:spacing w:after="0"/>
              <w:rPr>
                <w:rFonts w:ascii="Songti SC Bold" w:eastAsia="Songti SC Bold" w:hAnsi="Songti SC Bold" w:cs="Songti SC Bold"/>
                <w:b/>
                <w:bCs/>
                <w:sz w:val="24"/>
                <w:szCs w:val="24"/>
              </w:rPr>
            </w:pPr>
            <w:r>
              <w:rPr>
                <w:rFonts w:ascii="Songti SC Bold" w:eastAsia="Songti SC Bold" w:hAnsi="Songti SC Bold" w:cs="Songti SC Bold" w:hint="eastAsia"/>
                <w:b/>
                <w:bCs/>
                <w:sz w:val="24"/>
                <w:szCs w:val="24"/>
              </w:rPr>
              <w:t>文本提交说明</w:t>
            </w:r>
          </w:p>
        </w:tc>
        <w:tc>
          <w:tcPr>
            <w:tcW w:w="766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12" w:space="0" w:color="auto"/>
            </w:tcBorders>
            <w:noWrap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:rsidR="00326856" w:rsidRDefault="001F6AC4">
            <w:pPr>
              <w:snapToGrid w:val="0"/>
              <w:spacing w:after="0"/>
              <w:rPr>
                <w:rFonts w:ascii="Songti SC Regular" w:eastAsia="Songti SC Regular" w:hAnsi="Songti SC Regular" w:cs="Songti SC Regular"/>
                <w:sz w:val="24"/>
                <w:szCs w:val="24"/>
                <w:lang w:eastAsia="zh-CN"/>
              </w:rPr>
            </w:pPr>
            <w:r>
              <w:rPr>
                <w:rFonts w:ascii="Songti SC Regular" w:eastAsia="Songti SC Regular" w:hAnsi="Songti SC Regular" w:cs="Songti SC Regular" w:hint="eastAsia"/>
                <w:sz w:val="24"/>
                <w:szCs w:val="24"/>
                <w:lang w:eastAsia="zh-CN"/>
              </w:rPr>
              <w:t>请随报名材料提交完整文学文本。建议正文800-3000字，可根据曲种体量适当浮动。</w:t>
            </w:r>
          </w:p>
        </w:tc>
      </w:tr>
      <w:tr w:rsidR="00326856">
        <w:trPr>
          <w:jc w:val="center"/>
        </w:trPr>
        <w:tc>
          <w:tcPr>
            <w:tcW w:w="10134" w:type="dxa"/>
            <w:gridSpan w:val="3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:rsidR="00326856" w:rsidRDefault="001F6AC4">
            <w:pPr>
              <w:snapToGrid w:val="0"/>
              <w:spacing w:after="0"/>
              <w:rPr>
                <w:rFonts w:ascii="Songti SC Bold" w:eastAsia="Songti SC Bold" w:hAnsi="Songti SC Bold" w:cs="Songti SC Bold"/>
                <w:b/>
                <w:bCs/>
                <w:sz w:val="24"/>
                <w:szCs w:val="24"/>
              </w:rPr>
            </w:pPr>
            <w:r>
              <w:rPr>
                <w:rFonts w:ascii="Songti SC Bold" w:eastAsia="Songti SC Bold" w:hAnsi="Songti SC Bold" w:cs="Songti SC Bold" w:hint="eastAsia"/>
                <w:b/>
                <w:bCs/>
                <w:sz w:val="24"/>
                <w:szCs w:val="24"/>
              </w:rPr>
              <w:t>二、参赛承诺</w:t>
            </w:r>
          </w:p>
        </w:tc>
      </w:tr>
      <w:tr w:rsidR="00326856">
        <w:trPr>
          <w:jc w:val="center"/>
        </w:trPr>
        <w:tc>
          <w:tcPr>
            <w:tcW w:w="2470" w:type="dxa"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:rsidR="00326856" w:rsidRDefault="001F6AC4">
            <w:pPr>
              <w:snapToGrid w:val="0"/>
              <w:spacing w:after="0"/>
              <w:rPr>
                <w:rFonts w:ascii="Songti SC Bold" w:eastAsia="Songti SC Bold" w:hAnsi="Songti SC Bold" w:cs="Songti SC Bold"/>
                <w:b/>
                <w:bCs/>
                <w:sz w:val="24"/>
                <w:szCs w:val="24"/>
              </w:rPr>
            </w:pPr>
            <w:r>
              <w:rPr>
                <w:rFonts w:ascii="Songti SC Bold" w:eastAsia="Songti SC Bold" w:hAnsi="Songti SC Bold" w:cs="Songti SC Bold" w:hint="eastAsia"/>
                <w:b/>
                <w:bCs/>
                <w:sz w:val="24"/>
                <w:szCs w:val="24"/>
              </w:rPr>
              <w:t>本人承诺</w:t>
            </w:r>
          </w:p>
        </w:tc>
        <w:tc>
          <w:tcPr>
            <w:tcW w:w="766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12" w:space="0" w:color="auto"/>
            </w:tcBorders>
            <w:noWrap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:rsidR="00326856" w:rsidRDefault="001F6AC4">
            <w:pPr>
              <w:snapToGrid w:val="0"/>
              <w:spacing w:after="0"/>
              <w:rPr>
                <w:rFonts w:ascii="Songti SC Regular" w:eastAsia="Songti SC Regular" w:hAnsi="Songti SC Regular" w:cs="Songti SC Regular"/>
                <w:sz w:val="24"/>
                <w:szCs w:val="24"/>
                <w:lang w:eastAsia="zh-CN"/>
              </w:rPr>
            </w:pPr>
            <w:r>
              <w:rPr>
                <w:rFonts w:ascii="Songti SC Regular" w:eastAsia="Songti SC Regular" w:hAnsi="Songti SC Regular" w:cs="Songti SC Regular" w:hint="eastAsia"/>
                <w:sz w:val="24"/>
                <w:szCs w:val="24"/>
                <w:lang w:eastAsia="zh-CN"/>
              </w:rPr>
              <w:t>参赛作品无版权纠纷、内容积极健康，服从组委会安排，遵守比赛规则。违规自愿取消资格及成绩。</w:t>
            </w:r>
          </w:p>
        </w:tc>
      </w:tr>
      <w:tr w:rsidR="00326856">
        <w:trPr>
          <w:trHeight w:val="604"/>
          <w:jc w:val="center"/>
        </w:trPr>
        <w:tc>
          <w:tcPr>
            <w:tcW w:w="2470" w:type="dxa"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:rsidR="00326856" w:rsidRDefault="001F6AC4">
            <w:pPr>
              <w:snapToGrid w:val="0"/>
              <w:spacing w:after="0"/>
              <w:rPr>
                <w:rFonts w:ascii="Songti SC Bold" w:eastAsia="Songti SC Bold" w:hAnsi="Songti SC Bold" w:cs="Songti SC Bold"/>
                <w:b/>
                <w:bCs/>
                <w:sz w:val="24"/>
                <w:szCs w:val="24"/>
              </w:rPr>
            </w:pPr>
            <w:r>
              <w:rPr>
                <w:rFonts w:ascii="Songti SC Bold" w:eastAsia="Songti SC Bold" w:hAnsi="Songti SC Bold" w:cs="Songti SC Bold" w:hint="eastAsia"/>
                <w:b/>
                <w:bCs/>
                <w:sz w:val="24"/>
                <w:szCs w:val="24"/>
              </w:rPr>
              <w:t>选手签字</w:t>
            </w:r>
          </w:p>
        </w:tc>
        <w:tc>
          <w:tcPr>
            <w:tcW w:w="766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12" w:space="0" w:color="auto"/>
            </w:tcBorders>
            <w:noWrap/>
            <w:tcMar>
              <w:top w:w="-1" w:type="dxa"/>
              <w:left w:w="-1" w:type="dxa"/>
              <w:bottom w:w="-1" w:type="dxa"/>
              <w:right w:w="-1" w:type="dxa"/>
            </w:tcMar>
            <w:vAlign w:val="bottom"/>
          </w:tcPr>
          <w:p w:rsidR="00326856" w:rsidRDefault="001F6AC4">
            <w:pPr>
              <w:snapToGrid w:val="0"/>
              <w:spacing w:after="0"/>
              <w:jc w:val="right"/>
              <w:rPr>
                <w:rFonts w:ascii="Songti SC Regular" w:eastAsia="Songti SC Regular" w:hAnsi="Songti SC Regular" w:cs="Songti SC Regular"/>
                <w:sz w:val="24"/>
                <w:szCs w:val="24"/>
              </w:rPr>
            </w:pPr>
            <w:r>
              <w:rPr>
                <w:rFonts w:ascii="Songti SC Regular" w:eastAsia="Songti SC Regular" w:hAnsi="Songti SC Regular" w:cs="Songti SC Regular" w:hint="eastAsia"/>
                <w:sz w:val="24"/>
                <w:szCs w:val="24"/>
              </w:rPr>
              <w:t>__________________</w:t>
            </w:r>
          </w:p>
        </w:tc>
      </w:tr>
      <w:tr w:rsidR="00326856">
        <w:trPr>
          <w:trHeight w:val="567"/>
          <w:jc w:val="center"/>
        </w:trPr>
        <w:tc>
          <w:tcPr>
            <w:tcW w:w="247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noWrap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:rsidR="00326856" w:rsidRDefault="001F6AC4">
            <w:pPr>
              <w:snapToGrid w:val="0"/>
              <w:spacing w:after="0"/>
              <w:rPr>
                <w:rFonts w:ascii="Songti SC Bold" w:eastAsia="Songti SC Bold" w:hAnsi="Songti SC Bold" w:cs="Songti SC Bold"/>
                <w:b/>
                <w:bCs/>
                <w:sz w:val="24"/>
                <w:szCs w:val="24"/>
              </w:rPr>
            </w:pPr>
            <w:r>
              <w:rPr>
                <w:rFonts w:ascii="Songti SC Bold" w:eastAsia="Songti SC Bold" w:hAnsi="Songti SC Bold" w:cs="Songti SC Bold" w:hint="eastAsia"/>
                <w:b/>
                <w:bCs/>
                <w:sz w:val="24"/>
                <w:szCs w:val="24"/>
              </w:rPr>
              <w:t>日期</w:t>
            </w:r>
          </w:p>
        </w:tc>
        <w:tc>
          <w:tcPr>
            <w:tcW w:w="7664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-1" w:type="dxa"/>
              <w:left w:w="-1" w:type="dxa"/>
              <w:bottom w:w="-1" w:type="dxa"/>
              <w:right w:w="-1" w:type="dxa"/>
            </w:tcMar>
            <w:vAlign w:val="bottom"/>
          </w:tcPr>
          <w:p w:rsidR="00326856" w:rsidRDefault="001F6AC4">
            <w:pPr>
              <w:snapToGrid w:val="0"/>
              <w:spacing w:after="0"/>
              <w:jc w:val="right"/>
              <w:rPr>
                <w:rFonts w:ascii="Songti SC Regular" w:eastAsia="Songti SC Regular" w:hAnsi="Songti SC Regular" w:cs="Songti SC Regular"/>
                <w:sz w:val="24"/>
                <w:szCs w:val="24"/>
              </w:rPr>
            </w:pPr>
            <w:r>
              <w:rPr>
                <w:rFonts w:ascii="Songti SC Regular" w:eastAsia="Songti SC Regular" w:hAnsi="Songti SC Regular" w:cs="Songti SC Regular" w:hint="eastAsia"/>
                <w:sz w:val="24"/>
                <w:szCs w:val="24"/>
              </w:rPr>
              <w:t>2026年____月____日</w:t>
            </w:r>
          </w:p>
        </w:tc>
      </w:tr>
    </w:tbl>
    <w:p w:rsidR="00326856" w:rsidRDefault="00326856">
      <w:pPr>
        <w:rPr>
          <w:rFonts w:ascii="Songti SC Regular" w:eastAsia="Songti SC Regular" w:hAnsi="Songti SC Regular" w:cs="Songti SC Regular"/>
        </w:rPr>
        <w:sectPr w:rsidR="00326856" w:rsidSect="00741EB5">
          <w:headerReference w:type="default" r:id="rId9"/>
          <w:footerReference w:type="default" r:id="rId10"/>
          <w:pgSz w:w="12240" w:h="15840"/>
          <w:pgMar w:top="1440" w:right="1800" w:bottom="1440" w:left="1800" w:header="680" w:footer="680" w:gutter="0"/>
          <w:pgNumType w:fmt="numberInDash"/>
          <w:cols w:space="720"/>
          <w:docGrid w:linePitch="360"/>
        </w:sectPr>
      </w:pPr>
    </w:p>
    <w:p w:rsidR="00326856" w:rsidRDefault="001F6AC4">
      <w:pPr>
        <w:spacing w:before="160" w:after="120" w:line="300" w:lineRule="auto"/>
        <w:rPr>
          <w:rFonts w:ascii="Songti SC Regular" w:eastAsia="Songti SC Regular" w:hAnsi="Songti SC Regular" w:cs="Songti SC Regular"/>
          <w:b/>
          <w:sz w:val="28"/>
          <w:lang w:eastAsia="zh-CN"/>
        </w:rPr>
      </w:pPr>
      <w:r>
        <w:rPr>
          <w:rFonts w:ascii="Songti SC Regular" w:eastAsia="Songti SC Regular" w:hAnsi="Songti SC Regular" w:cs="Songti SC Regular" w:hint="eastAsia"/>
          <w:b/>
          <w:sz w:val="28"/>
          <w:lang w:eastAsia="zh-CN"/>
        </w:rPr>
        <w:lastRenderedPageBreak/>
        <w:t>附件</w:t>
      </w:r>
      <w:r w:rsidR="00631082">
        <w:rPr>
          <w:rFonts w:ascii="Songti SC Regular" w:eastAsia="Songti SC Regular" w:hAnsi="Songti SC Regular" w:cs="Songti SC Regular" w:hint="eastAsia"/>
          <w:b/>
          <w:sz w:val="28"/>
          <w:lang w:eastAsia="zh-CN"/>
        </w:rPr>
        <w:t>2</w:t>
      </w:r>
    </w:p>
    <w:p w:rsidR="00326856" w:rsidRDefault="001F6AC4">
      <w:pPr>
        <w:spacing w:before="160" w:after="120" w:line="300" w:lineRule="auto"/>
        <w:jc w:val="center"/>
        <w:rPr>
          <w:rFonts w:ascii="Songti SC Regular" w:eastAsia="Songti SC Regular" w:hAnsi="Songti SC Regular" w:cs="Songti SC Regular"/>
          <w:b/>
          <w:sz w:val="28"/>
          <w:lang w:eastAsia="zh-CN"/>
        </w:rPr>
      </w:pPr>
      <w:r>
        <w:rPr>
          <w:rFonts w:ascii="Songti SC Regular" w:eastAsia="Songti SC Regular" w:hAnsi="Songti SC Regular" w:cs="Songti SC Regular" w:hint="eastAsia"/>
          <w:b/>
          <w:sz w:val="28"/>
          <w:lang w:eastAsia="zh-CN"/>
        </w:rPr>
        <w:t>第六届“宣南杯”鼓曲大赛北京线下赛事——原创作品组</w:t>
      </w:r>
    </w:p>
    <w:p w:rsidR="00326856" w:rsidRDefault="001F6AC4">
      <w:pPr>
        <w:spacing w:before="160" w:after="120" w:line="300" w:lineRule="auto"/>
        <w:jc w:val="center"/>
        <w:rPr>
          <w:rFonts w:ascii="Songti SC Regular" w:eastAsia="Songti SC Regular" w:hAnsi="Songti SC Regular" w:cs="Songti SC Regular"/>
          <w:b/>
          <w:sz w:val="44"/>
          <w:szCs w:val="36"/>
          <w:lang w:eastAsia="zh-CN"/>
        </w:rPr>
      </w:pPr>
      <w:r>
        <w:rPr>
          <w:rFonts w:ascii="Songti SC Regular" w:eastAsia="Songti SC Regular" w:hAnsi="Songti SC Regular" w:cs="Songti SC Regular" w:hint="eastAsia"/>
          <w:b/>
          <w:sz w:val="44"/>
          <w:szCs w:val="36"/>
          <w:lang w:eastAsia="zh-CN"/>
        </w:rPr>
        <w:t>授权承诺书</w:t>
      </w:r>
    </w:p>
    <w:p w:rsidR="00326856" w:rsidRDefault="00326856">
      <w:pPr>
        <w:spacing w:before="160" w:after="120" w:line="300" w:lineRule="auto"/>
        <w:jc w:val="center"/>
        <w:rPr>
          <w:rFonts w:ascii="Songti SC Regular" w:eastAsia="Songti SC Regular" w:hAnsi="Songti SC Regular" w:cs="Songti SC Regular"/>
          <w:b/>
          <w:sz w:val="44"/>
          <w:szCs w:val="36"/>
          <w:lang w:eastAsia="zh-CN"/>
        </w:rPr>
      </w:pPr>
    </w:p>
    <w:p w:rsidR="00326856" w:rsidRDefault="001F6AC4">
      <w:pPr>
        <w:numPr>
          <w:ilvl w:val="0"/>
          <w:numId w:val="7"/>
        </w:numPr>
        <w:rPr>
          <w:rFonts w:ascii="宋体" w:eastAsia="宋体" w:hAnsi="宋体" w:cs="宋体"/>
          <w:sz w:val="28"/>
          <w:szCs w:val="28"/>
          <w:lang w:eastAsia="zh-CN"/>
        </w:rPr>
      </w:pPr>
      <w:r>
        <w:rPr>
          <w:rFonts w:ascii="宋体" w:eastAsia="宋体" w:hAnsi="宋体" w:cs="宋体" w:hint="eastAsia"/>
          <w:sz w:val="28"/>
          <w:szCs w:val="28"/>
          <w:lang w:eastAsia="zh-CN"/>
        </w:rPr>
        <w:t>本人承诺，所提交参赛作品为本人原创、改编或已取得合法授权的作品，不存在抄袭、剽窃、侵权、署名争议、权属不清等情形；作品内容积极健康，符合社会主义核心价值观，不含低俗、暴力、歧视、违法违规及侵犯他人合法权益等内容。</w:t>
      </w:r>
    </w:p>
    <w:p w:rsidR="00326856" w:rsidRDefault="00326856">
      <w:pPr>
        <w:rPr>
          <w:rFonts w:ascii="宋体" w:eastAsia="宋体" w:hAnsi="宋体" w:cs="宋体"/>
          <w:sz w:val="28"/>
          <w:szCs w:val="28"/>
          <w:lang w:eastAsia="zh-CN"/>
        </w:rPr>
      </w:pPr>
    </w:p>
    <w:p w:rsidR="00326856" w:rsidRDefault="001F6AC4">
      <w:pPr>
        <w:numPr>
          <w:ilvl w:val="0"/>
          <w:numId w:val="7"/>
        </w:numPr>
        <w:rPr>
          <w:rFonts w:ascii="宋体" w:eastAsia="宋体" w:hAnsi="宋体" w:cs="宋体"/>
          <w:sz w:val="28"/>
          <w:szCs w:val="28"/>
          <w:lang w:eastAsia="zh-CN"/>
        </w:rPr>
      </w:pPr>
      <w:r>
        <w:rPr>
          <w:rFonts w:ascii="宋体" w:eastAsia="宋体" w:hAnsi="宋体" w:cs="宋体" w:hint="eastAsia"/>
          <w:sz w:val="28"/>
          <w:szCs w:val="28"/>
          <w:lang w:eastAsia="zh-CN"/>
        </w:rPr>
        <w:t>本人同意，自作品提交之日起，授权主办方及组委会在本届赛事宣传、展播、报道、资料汇编、成果展示、媒体传播及非商业公益推广中免费使用参赛作品及相关素材。因作品版权、肖像权、素材授权等问题产生争议或法律责任的，由本人自行承担。</w:t>
      </w:r>
    </w:p>
    <w:p w:rsidR="00326856" w:rsidRDefault="00326856">
      <w:pPr>
        <w:rPr>
          <w:rFonts w:ascii="宋体" w:eastAsia="宋体" w:hAnsi="宋体" w:cs="宋体"/>
          <w:sz w:val="28"/>
          <w:szCs w:val="28"/>
          <w:lang w:eastAsia="zh-CN"/>
        </w:rPr>
      </w:pPr>
    </w:p>
    <w:p w:rsidR="00326856" w:rsidRDefault="00326856">
      <w:pPr>
        <w:rPr>
          <w:rFonts w:ascii="宋体" w:eastAsia="宋体" w:hAnsi="宋体" w:cs="宋体"/>
          <w:sz w:val="28"/>
          <w:szCs w:val="28"/>
          <w:lang w:eastAsia="zh-CN"/>
        </w:rPr>
      </w:pPr>
    </w:p>
    <w:p w:rsidR="00326856" w:rsidRDefault="001F6AC4">
      <w:pPr>
        <w:rPr>
          <w:rFonts w:ascii="宋体" w:eastAsia="宋体" w:hAnsi="宋体" w:cs="宋体"/>
          <w:sz w:val="28"/>
          <w:szCs w:val="28"/>
          <w:lang w:eastAsia="zh-CN"/>
        </w:rPr>
      </w:pPr>
      <w:r>
        <w:rPr>
          <w:rFonts w:ascii="宋体" w:eastAsia="宋体" w:hAnsi="宋体" w:cs="宋体" w:hint="eastAsia"/>
          <w:sz w:val="28"/>
          <w:szCs w:val="28"/>
          <w:lang w:eastAsia="zh-CN"/>
        </w:rPr>
        <w:t xml:space="preserve">承诺人签字：______________    联系电话：______________    </w:t>
      </w:r>
    </w:p>
    <w:p w:rsidR="00326856" w:rsidRDefault="001F6AC4">
      <w:pPr>
        <w:rPr>
          <w:rFonts w:ascii="宋体" w:eastAsia="宋体" w:hAnsi="宋体" w:cs="宋体"/>
          <w:sz w:val="28"/>
          <w:szCs w:val="28"/>
          <w:lang w:eastAsia="zh-CN"/>
        </w:rPr>
      </w:pPr>
      <w:r>
        <w:rPr>
          <w:rFonts w:ascii="宋体" w:eastAsia="宋体" w:hAnsi="宋体" w:cs="宋体" w:hint="eastAsia"/>
          <w:sz w:val="28"/>
          <w:szCs w:val="28"/>
          <w:lang w:eastAsia="zh-CN"/>
        </w:rPr>
        <w:t>日期：2026年____月____日</w:t>
      </w:r>
    </w:p>
    <w:p w:rsidR="00326856" w:rsidRDefault="00326856">
      <w:pPr>
        <w:rPr>
          <w:rFonts w:ascii="Songti SC Regular" w:eastAsia="Songti SC Regular" w:hAnsi="Songti SC Regular" w:cs="Songti SC Regular"/>
        </w:rPr>
      </w:pPr>
    </w:p>
    <w:sectPr w:rsidR="00326856" w:rsidSect="00326856">
      <w:pgSz w:w="12240" w:h="15840"/>
      <w:pgMar w:top="1361" w:right="1474" w:bottom="1247" w:left="1474" w:header="680" w:footer="680" w:gutter="0"/>
      <w:pgNumType w:fmt="numberInDash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943E6" w:rsidRDefault="001943E6">
      <w:pPr>
        <w:spacing w:line="240" w:lineRule="auto"/>
      </w:pPr>
      <w:r>
        <w:separator/>
      </w:r>
    </w:p>
  </w:endnote>
  <w:endnote w:type="continuationSeparator" w:id="0">
    <w:p w:rsidR="001943E6" w:rsidRDefault="001943E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altName w:val="仿宋-简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ongti SC Regular">
    <w:altName w:val="等线"/>
    <w:charset w:val="86"/>
    <w:family w:val="auto"/>
    <w:pitch w:val="default"/>
    <w:sig w:usb0="00000000" w:usb1="080F0000" w:usb2="0000000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Songti SC Bold">
    <w:altName w:val="等线"/>
    <w:charset w:val="86"/>
    <w:family w:val="auto"/>
    <w:pitch w:val="default"/>
    <w:sig w:usb0="00000000" w:usb1="080F0000" w:usb2="00000000" w:usb3="00000000" w:csb0="00040000" w:csb1="00000000"/>
  </w:font>
  <w:font w:name="Songti SC">
    <w:altName w:val="等线"/>
    <w:charset w:val="86"/>
    <w:family w:val="auto"/>
    <w:pitch w:val="default"/>
    <w:sig w:usb0="00000000" w:usb1="080F0000" w:usb2="0000000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6856" w:rsidRDefault="001943E6">
    <w:pPr>
      <w:pStyle w:val="ab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0;margin-top:0;width:2in;height:2in;z-index:251659264;mso-wrap-style:none;mso-position-horizontal:center;mso-position-horizontal-relative:margin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 filled="f" stroked="f" strokeweight=".5pt">
          <v:textbox style="mso-fit-shape-to-text:t" inset="0,0,0,0">
            <w:txbxContent>
              <w:p w:rsidR="00326856" w:rsidRDefault="00FF15F4">
                <w:pPr>
                  <w:pStyle w:val="ab"/>
                </w:pPr>
                <w:r>
                  <w:fldChar w:fldCharType="begin"/>
                </w:r>
                <w:r w:rsidR="001F6AC4">
                  <w:instrText xml:space="preserve"> PAGE  \* MERGEFORMAT </w:instrText>
                </w:r>
                <w:r>
                  <w:fldChar w:fldCharType="separate"/>
                </w:r>
                <w:r w:rsidR="00B8128E">
                  <w:rPr>
                    <w:noProof/>
                  </w:rPr>
                  <w:t>- 3 -</w:t>
                </w:r>
                <w: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943E6" w:rsidRDefault="001943E6">
      <w:pPr>
        <w:spacing w:after="0"/>
      </w:pPr>
      <w:r>
        <w:separator/>
      </w:r>
    </w:p>
  </w:footnote>
  <w:footnote w:type="continuationSeparator" w:id="0">
    <w:p w:rsidR="001943E6" w:rsidRDefault="001943E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6856" w:rsidRDefault="00326856">
    <w:pPr>
      <w:pStyle w:val="ab"/>
      <w:jc w:val="center"/>
      <w:rPr>
        <w:lang w:eastAsia="zh-C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E"/>
    <w:multiLevelType w:val="singleLevel"/>
    <w:tmpl w:val="FFFFFF7E"/>
    <w:lvl w:ilvl="0">
      <w:start w:val="1"/>
      <w:numFmt w:val="decimal"/>
      <w:pStyle w:val="3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 w15:restartNumberingAfterBreak="0">
    <w:nsid w:val="FFFFFF7F"/>
    <w:multiLevelType w:val="singleLevel"/>
    <w:tmpl w:val="FFFFFF7F"/>
    <w:lvl w:ilvl="0">
      <w:start w:val="1"/>
      <w:numFmt w:val="decimal"/>
      <w:pStyle w:val="2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 w15:restartNumberingAfterBreak="0">
    <w:nsid w:val="FFFFFF82"/>
    <w:multiLevelType w:val="singleLevel"/>
    <w:tmpl w:val="FFFFFF82"/>
    <w:lvl w:ilvl="0">
      <w:start w:val="1"/>
      <w:numFmt w:val="bullet"/>
      <w:pStyle w:val="30"/>
      <w:lvlText w:val=""/>
      <w:lvlJc w:val="left"/>
      <w:pPr>
        <w:tabs>
          <w:tab w:val="left" w:pos="1080"/>
        </w:tabs>
        <w:ind w:left="1080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FFFFFF83"/>
    <w:lvl w:ilvl="0">
      <w:start w:val="1"/>
      <w:numFmt w:val="bullet"/>
      <w:pStyle w:val="20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</w:rPr>
    </w:lvl>
  </w:abstractNum>
  <w:abstractNum w:abstractNumId="4" w15:restartNumberingAfterBreak="0">
    <w:nsid w:val="FFFFFF88"/>
    <w:multiLevelType w:val="singleLevel"/>
    <w:tmpl w:val="FFFFFF88"/>
    <w:lvl w:ilvl="0">
      <w:start w:val="1"/>
      <w:numFmt w:val="decimal"/>
      <w:pStyle w:val="a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 w15:restartNumberingAfterBreak="0">
    <w:nsid w:val="FFFFFF89"/>
    <w:multiLevelType w:val="singleLevel"/>
    <w:tmpl w:val="FFFFFF89"/>
    <w:lvl w:ilvl="0">
      <w:start w:val="1"/>
      <w:numFmt w:val="bullet"/>
      <w:pStyle w:val="a0"/>
      <w:lvlText w:val=""/>
      <w:lvlJc w:val="left"/>
      <w:pPr>
        <w:tabs>
          <w:tab w:val="left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5EBEFA3F"/>
    <w:multiLevelType w:val="singleLevel"/>
    <w:tmpl w:val="5EBEFA3F"/>
    <w:lvl w:ilvl="0">
      <w:start w:val="1"/>
      <w:numFmt w:val="decimal"/>
      <w:suff w:val="nothing"/>
      <w:lvlText w:val="%1、"/>
      <w:lvlJc w:val="left"/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B47730"/>
    <w:rsid w:val="B49DFEC6"/>
    <w:rsid w:val="BF9DEEB4"/>
    <w:rsid w:val="CADF7EDF"/>
    <w:rsid w:val="CFCAEB48"/>
    <w:rsid w:val="D68F10EA"/>
    <w:rsid w:val="D97EF4E8"/>
    <w:rsid w:val="DB12EE0C"/>
    <w:rsid w:val="DFC3E645"/>
    <w:rsid w:val="DFCE0922"/>
    <w:rsid w:val="E97F9B78"/>
    <w:rsid w:val="EBBF2A52"/>
    <w:rsid w:val="ED55D05A"/>
    <w:rsid w:val="EDF12A15"/>
    <w:rsid w:val="F399F460"/>
    <w:rsid w:val="F5BF880A"/>
    <w:rsid w:val="F79F348F"/>
    <w:rsid w:val="F98B1C16"/>
    <w:rsid w:val="FB2FE326"/>
    <w:rsid w:val="FBD72045"/>
    <w:rsid w:val="FBFFAE2F"/>
    <w:rsid w:val="FE77B89B"/>
    <w:rsid w:val="FE7F778B"/>
    <w:rsid w:val="FEB078AD"/>
    <w:rsid w:val="FF7C6D8B"/>
    <w:rsid w:val="FFB32EF8"/>
    <w:rsid w:val="FFF53201"/>
    <w:rsid w:val="FFFF4D54"/>
    <w:rsid w:val="00034616"/>
    <w:rsid w:val="0006063C"/>
    <w:rsid w:val="0015074B"/>
    <w:rsid w:val="001943E6"/>
    <w:rsid w:val="001F6AC4"/>
    <w:rsid w:val="00242941"/>
    <w:rsid w:val="0029639D"/>
    <w:rsid w:val="00326856"/>
    <w:rsid w:val="00326F90"/>
    <w:rsid w:val="003916FC"/>
    <w:rsid w:val="003C7353"/>
    <w:rsid w:val="005607B0"/>
    <w:rsid w:val="00582B79"/>
    <w:rsid w:val="00631082"/>
    <w:rsid w:val="00656DA6"/>
    <w:rsid w:val="006B4040"/>
    <w:rsid w:val="00741EB5"/>
    <w:rsid w:val="0077385B"/>
    <w:rsid w:val="00790FCD"/>
    <w:rsid w:val="007954A1"/>
    <w:rsid w:val="00823B15"/>
    <w:rsid w:val="0087673E"/>
    <w:rsid w:val="00AA1D8D"/>
    <w:rsid w:val="00AF26AD"/>
    <w:rsid w:val="00B47730"/>
    <w:rsid w:val="00B60AC1"/>
    <w:rsid w:val="00B8128E"/>
    <w:rsid w:val="00CA31AE"/>
    <w:rsid w:val="00CB0664"/>
    <w:rsid w:val="00E22B39"/>
    <w:rsid w:val="00F17239"/>
    <w:rsid w:val="00FA1E59"/>
    <w:rsid w:val="00FC693F"/>
    <w:rsid w:val="00FF15F4"/>
    <w:rsid w:val="07F7BBEE"/>
    <w:rsid w:val="16CF60DC"/>
    <w:rsid w:val="3DED5248"/>
    <w:rsid w:val="4BED0D74"/>
    <w:rsid w:val="4FBD9CAD"/>
    <w:rsid w:val="5EEB77B2"/>
    <w:rsid w:val="655B3251"/>
    <w:rsid w:val="7A4E7948"/>
    <w:rsid w:val="7BFFC0AA"/>
    <w:rsid w:val="7FFCA2B2"/>
    <w:rsid w:val="7FFFFA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1"/>
    <o:shapelayout v:ext="edit">
      <o:idmap v:ext="edit" data="1"/>
    </o:shapelayout>
  </w:shapeDefaults>
  <w:decimalSymbol w:val="."/>
  <w:listSeparator w:val=","/>
  <w15:docId w15:val="{36DC5164-95C2-47F5-AA55-EF11727970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326856"/>
    <w:pPr>
      <w:spacing w:after="200" w:line="324" w:lineRule="auto"/>
    </w:pPr>
    <w:rPr>
      <w:rFonts w:ascii="仿宋" w:eastAsia="仿宋" w:hAnsi="仿宋"/>
      <w:sz w:val="22"/>
      <w:szCs w:val="22"/>
      <w:lang w:eastAsia="en-US"/>
    </w:rPr>
  </w:style>
  <w:style w:type="paragraph" w:styleId="1">
    <w:name w:val="heading 1"/>
    <w:basedOn w:val="a1"/>
    <w:next w:val="a1"/>
    <w:link w:val="10"/>
    <w:uiPriority w:val="9"/>
    <w:qFormat/>
    <w:rsid w:val="0032685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32685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32685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32685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326856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4061" w:themeColor="accent1" w:themeShade="80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326856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326856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326856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326856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macro"/>
    <w:link w:val="a6"/>
    <w:uiPriority w:val="99"/>
    <w:unhideWhenUsed/>
    <w:rsid w:val="00326856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/>
      <w:lang w:eastAsia="en-US"/>
    </w:rPr>
  </w:style>
  <w:style w:type="paragraph" w:styleId="33">
    <w:name w:val="List 3"/>
    <w:basedOn w:val="a1"/>
    <w:uiPriority w:val="99"/>
    <w:unhideWhenUsed/>
    <w:rsid w:val="00326856"/>
    <w:pPr>
      <w:ind w:left="1080" w:hanging="360"/>
      <w:contextualSpacing/>
    </w:pPr>
  </w:style>
  <w:style w:type="paragraph" w:styleId="2">
    <w:name w:val="List Number 2"/>
    <w:basedOn w:val="a1"/>
    <w:uiPriority w:val="99"/>
    <w:unhideWhenUsed/>
    <w:rsid w:val="00326856"/>
    <w:pPr>
      <w:numPr>
        <w:numId w:val="1"/>
      </w:numPr>
      <w:contextualSpacing/>
    </w:pPr>
  </w:style>
  <w:style w:type="paragraph" w:styleId="a">
    <w:name w:val="List Number"/>
    <w:basedOn w:val="a1"/>
    <w:uiPriority w:val="99"/>
    <w:unhideWhenUsed/>
    <w:rsid w:val="00326856"/>
    <w:pPr>
      <w:numPr>
        <w:numId w:val="2"/>
      </w:numPr>
      <w:contextualSpacing/>
    </w:pPr>
  </w:style>
  <w:style w:type="paragraph" w:styleId="a7">
    <w:name w:val="caption"/>
    <w:basedOn w:val="a1"/>
    <w:next w:val="a1"/>
    <w:uiPriority w:val="35"/>
    <w:semiHidden/>
    <w:unhideWhenUsed/>
    <w:qFormat/>
    <w:rsid w:val="00326856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0">
    <w:name w:val="List Bullet"/>
    <w:basedOn w:val="a1"/>
    <w:uiPriority w:val="99"/>
    <w:unhideWhenUsed/>
    <w:rsid w:val="00326856"/>
    <w:pPr>
      <w:numPr>
        <w:numId w:val="3"/>
      </w:numPr>
      <w:contextualSpacing/>
    </w:pPr>
  </w:style>
  <w:style w:type="paragraph" w:styleId="34">
    <w:name w:val="Body Text 3"/>
    <w:basedOn w:val="a1"/>
    <w:link w:val="35"/>
    <w:uiPriority w:val="99"/>
    <w:unhideWhenUsed/>
    <w:rsid w:val="00326856"/>
    <w:pPr>
      <w:spacing w:after="120"/>
    </w:pPr>
    <w:rPr>
      <w:sz w:val="16"/>
      <w:szCs w:val="16"/>
    </w:rPr>
  </w:style>
  <w:style w:type="paragraph" w:styleId="30">
    <w:name w:val="List Bullet 3"/>
    <w:basedOn w:val="a1"/>
    <w:uiPriority w:val="99"/>
    <w:unhideWhenUsed/>
    <w:rsid w:val="00326856"/>
    <w:pPr>
      <w:numPr>
        <w:numId w:val="4"/>
      </w:numPr>
      <w:contextualSpacing/>
    </w:pPr>
  </w:style>
  <w:style w:type="paragraph" w:styleId="a8">
    <w:name w:val="Body Text"/>
    <w:basedOn w:val="a1"/>
    <w:link w:val="a9"/>
    <w:uiPriority w:val="99"/>
    <w:unhideWhenUsed/>
    <w:rsid w:val="00326856"/>
    <w:pPr>
      <w:spacing w:after="120"/>
    </w:pPr>
  </w:style>
  <w:style w:type="paragraph" w:styleId="3">
    <w:name w:val="List Number 3"/>
    <w:basedOn w:val="a1"/>
    <w:uiPriority w:val="99"/>
    <w:unhideWhenUsed/>
    <w:rsid w:val="00326856"/>
    <w:pPr>
      <w:numPr>
        <w:numId w:val="5"/>
      </w:numPr>
      <w:contextualSpacing/>
    </w:pPr>
  </w:style>
  <w:style w:type="paragraph" w:styleId="23">
    <w:name w:val="List 2"/>
    <w:basedOn w:val="a1"/>
    <w:uiPriority w:val="99"/>
    <w:unhideWhenUsed/>
    <w:rsid w:val="00326856"/>
    <w:pPr>
      <w:ind w:left="720" w:hanging="360"/>
      <w:contextualSpacing/>
    </w:pPr>
  </w:style>
  <w:style w:type="paragraph" w:styleId="aa">
    <w:name w:val="List Continue"/>
    <w:basedOn w:val="a1"/>
    <w:uiPriority w:val="99"/>
    <w:unhideWhenUsed/>
    <w:rsid w:val="00326856"/>
    <w:pPr>
      <w:spacing w:after="120"/>
      <w:ind w:left="360"/>
      <w:contextualSpacing/>
    </w:pPr>
  </w:style>
  <w:style w:type="paragraph" w:styleId="20">
    <w:name w:val="List Bullet 2"/>
    <w:basedOn w:val="a1"/>
    <w:uiPriority w:val="99"/>
    <w:unhideWhenUsed/>
    <w:rsid w:val="00326856"/>
    <w:pPr>
      <w:numPr>
        <w:numId w:val="6"/>
      </w:numPr>
      <w:contextualSpacing/>
    </w:pPr>
  </w:style>
  <w:style w:type="paragraph" w:styleId="ab">
    <w:name w:val="footer"/>
    <w:basedOn w:val="a1"/>
    <w:link w:val="ac"/>
    <w:uiPriority w:val="99"/>
    <w:unhideWhenUsed/>
    <w:rsid w:val="00326856"/>
    <w:pPr>
      <w:tabs>
        <w:tab w:val="center" w:pos="4680"/>
        <w:tab w:val="right" w:pos="9360"/>
      </w:tabs>
      <w:spacing w:after="0" w:line="240" w:lineRule="auto"/>
    </w:pPr>
  </w:style>
  <w:style w:type="paragraph" w:styleId="ad">
    <w:name w:val="header"/>
    <w:basedOn w:val="a1"/>
    <w:link w:val="ae"/>
    <w:uiPriority w:val="99"/>
    <w:unhideWhenUsed/>
    <w:rsid w:val="00326856"/>
    <w:pPr>
      <w:tabs>
        <w:tab w:val="center" w:pos="4680"/>
        <w:tab w:val="right" w:pos="9360"/>
      </w:tabs>
      <w:spacing w:after="0" w:line="240" w:lineRule="auto"/>
    </w:pPr>
  </w:style>
  <w:style w:type="paragraph" w:styleId="af">
    <w:name w:val="Subtitle"/>
    <w:basedOn w:val="a1"/>
    <w:next w:val="a1"/>
    <w:link w:val="af0"/>
    <w:uiPriority w:val="11"/>
    <w:qFormat/>
    <w:rsid w:val="0032685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f1">
    <w:name w:val="List"/>
    <w:basedOn w:val="a1"/>
    <w:uiPriority w:val="99"/>
    <w:unhideWhenUsed/>
    <w:rsid w:val="00326856"/>
    <w:pPr>
      <w:ind w:left="360" w:hanging="360"/>
      <w:contextualSpacing/>
    </w:pPr>
  </w:style>
  <w:style w:type="paragraph" w:styleId="24">
    <w:name w:val="Body Text 2"/>
    <w:basedOn w:val="a1"/>
    <w:link w:val="25"/>
    <w:uiPriority w:val="99"/>
    <w:unhideWhenUsed/>
    <w:rsid w:val="00326856"/>
    <w:pPr>
      <w:spacing w:after="120" w:line="480" w:lineRule="auto"/>
    </w:pPr>
  </w:style>
  <w:style w:type="paragraph" w:styleId="26">
    <w:name w:val="List Continue 2"/>
    <w:basedOn w:val="a1"/>
    <w:uiPriority w:val="99"/>
    <w:unhideWhenUsed/>
    <w:rsid w:val="00326856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326856"/>
    <w:pPr>
      <w:spacing w:after="120"/>
      <w:ind w:left="1080"/>
      <w:contextualSpacing/>
    </w:pPr>
  </w:style>
  <w:style w:type="paragraph" w:styleId="af2">
    <w:name w:val="Title"/>
    <w:basedOn w:val="a1"/>
    <w:next w:val="a1"/>
    <w:link w:val="af3"/>
    <w:uiPriority w:val="10"/>
    <w:qFormat/>
    <w:rsid w:val="0032685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table" w:styleId="af4">
    <w:name w:val="Table Grid"/>
    <w:basedOn w:val="a3"/>
    <w:uiPriority w:val="59"/>
    <w:rsid w:val="003268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5">
    <w:name w:val="Light Shading"/>
    <w:basedOn w:val="a3"/>
    <w:uiPriority w:val="60"/>
    <w:rsid w:val="00326856"/>
    <w:rPr>
      <w:color w:val="000000" w:themeColor="text1" w:themeShade="BF"/>
    </w:rPr>
    <w:tblPr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326856"/>
    <w:rPr>
      <w:color w:val="365F91" w:themeColor="accent1" w:themeShade="BF"/>
    </w:rPr>
    <w:tblPr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326856"/>
    <w:rPr>
      <w:color w:val="943634" w:themeColor="accent2" w:themeShade="BF"/>
    </w:rPr>
    <w:tblPr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326856"/>
    <w:rPr>
      <w:color w:val="76923C" w:themeColor="accent3" w:themeShade="BF"/>
    </w:rPr>
    <w:tblPr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326856"/>
    <w:rPr>
      <w:color w:val="5F497A" w:themeColor="accent4" w:themeShade="BF"/>
    </w:rPr>
    <w:tblPr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326856"/>
    <w:rPr>
      <w:color w:val="31849B" w:themeColor="accent5" w:themeShade="BF"/>
    </w:rPr>
    <w:tblPr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326856"/>
    <w:rPr>
      <w:color w:val="E36C0A" w:themeColor="accent6" w:themeShade="BF"/>
    </w:rPr>
    <w:tblPr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6">
    <w:name w:val="Light List"/>
    <w:basedOn w:val="a3"/>
    <w:uiPriority w:val="61"/>
    <w:rsid w:val="00326856"/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326856"/>
    <w:tblPr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326856"/>
    <w:tblPr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326856"/>
    <w:tblPr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326856"/>
    <w:tblPr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326856"/>
    <w:tblPr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326856"/>
    <w:tblPr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7">
    <w:name w:val="Light Grid"/>
    <w:basedOn w:val="a3"/>
    <w:uiPriority w:val="62"/>
    <w:rsid w:val="00326856"/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auto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auto"/>
        </w:tcBorders>
      </w:tcPr>
    </w:tblStylePr>
  </w:style>
  <w:style w:type="table" w:styleId="-11">
    <w:name w:val="Light Grid Accent 1"/>
    <w:basedOn w:val="a3"/>
    <w:uiPriority w:val="62"/>
    <w:rsid w:val="00326856"/>
    <w:tblPr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auto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auto"/>
        </w:tcBorders>
      </w:tcPr>
    </w:tblStylePr>
  </w:style>
  <w:style w:type="table" w:styleId="-21">
    <w:name w:val="Light Grid Accent 2"/>
    <w:basedOn w:val="a3"/>
    <w:uiPriority w:val="62"/>
    <w:rsid w:val="00326856"/>
    <w:tblPr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auto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auto"/>
        </w:tcBorders>
      </w:tcPr>
    </w:tblStylePr>
  </w:style>
  <w:style w:type="table" w:styleId="-31">
    <w:name w:val="Light Grid Accent 3"/>
    <w:basedOn w:val="a3"/>
    <w:uiPriority w:val="62"/>
    <w:rsid w:val="00326856"/>
    <w:tblPr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auto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auto"/>
        </w:tcBorders>
      </w:tcPr>
    </w:tblStylePr>
  </w:style>
  <w:style w:type="table" w:styleId="-41">
    <w:name w:val="Light Grid Accent 4"/>
    <w:basedOn w:val="a3"/>
    <w:uiPriority w:val="62"/>
    <w:rsid w:val="00326856"/>
    <w:tblPr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auto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auto"/>
        </w:tcBorders>
      </w:tcPr>
    </w:tblStylePr>
  </w:style>
  <w:style w:type="table" w:styleId="-51">
    <w:name w:val="Light Grid Accent 5"/>
    <w:basedOn w:val="a3"/>
    <w:uiPriority w:val="62"/>
    <w:rsid w:val="00326856"/>
    <w:tblPr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auto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auto"/>
        </w:tcBorders>
      </w:tcPr>
    </w:tblStylePr>
  </w:style>
  <w:style w:type="table" w:styleId="-61">
    <w:name w:val="Light Grid Accent 6"/>
    <w:basedOn w:val="a3"/>
    <w:uiPriority w:val="62"/>
    <w:rsid w:val="00326856"/>
    <w:tblPr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auto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auto"/>
        </w:tcBorders>
      </w:tcPr>
    </w:tblStylePr>
  </w:style>
  <w:style w:type="table" w:styleId="11">
    <w:name w:val="Medium Shading 1"/>
    <w:basedOn w:val="a3"/>
    <w:uiPriority w:val="63"/>
    <w:rsid w:val="00326856"/>
    <w:tblPr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326856"/>
    <w:tblPr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326856"/>
    <w:tblPr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326856"/>
    <w:tblPr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326856"/>
    <w:tblPr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326856"/>
    <w:tblPr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326856"/>
    <w:tblPr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7">
    <w:name w:val="Medium Shading 2"/>
    <w:basedOn w:val="a3"/>
    <w:uiPriority w:val="64"/>
    <w:rsid w:val="00326856"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326856"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326856"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326856"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326856"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326856"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326856"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326856"/>
    <w:rPr>
      <w:color w:val="000000" w:themeColor="text1"/>
    </w:rPr>
    <w:tblPr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326856"/>
    <w:rPr>
      <w:color w:val="000000" w:themeColor="text1"/>
    </w:rPr>
    <w:tblPr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326856"/>
    <w:rPr>
      <w:color w:val="000000" w:themeColor="text1"/>
    </w:rPr>
    <w:tblPr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326856"/>
    <w:rPr>
      <w:color w:val="000000" w:themeColor="text1"/>
    </w:rPr>
    <w:tblPr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326856"/>
    <w:rPr>
      <w:color w:val="000000" w:themeColor="text1"/>
    </w:rPr>
    <w:tblPr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326856"/>
    <w:rPr>
      <w:color w:val="000000" w:themeColor="text1"/>
    </w:rPr>
    <w:tblPr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326856"/>
    <w:rPr>
      <w:color w:val="000000" w:themeColor="text1"/>
    </w:rPr>
    <w:tblPr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8">
    <w:name w:val="Medium List 2"/>
    <w:basedOn w:val="a3"/>
    <w:uiPriority w:val="66"/>
    <w:rsid w:val="00326856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326856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326856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326856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326856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326856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326856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326856"/>
    <w:tblPr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326856"/>
    <w:tblPr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326856"/>
    <w:tblPr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326856"/>
    <w:tblPr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326856"/>
    <w:tblPr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326856"/>
    <w:tblPr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326856"/>
    <w:tblPr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9">
    <w:name w:val="Medium Grid 2"/>
    <w:basedOn w:val="a3"/>
    <w:uiPriority w:val="68"/>
    <w:rsid w:val="00326856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326856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326856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326856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326856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326856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326856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326856"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326856"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326856"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326856"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326856"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326856"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326856"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FBCAA2" w:themeFill="accent6" w:themeFillTint="7F"/>
      </w:tcPr>
    </w:tblStylePr>
  </w:style>
  <w:style w:type="table" w:styleId="af8">
    <w:name w:val="Dark List"/>
    <w:basedOn w:val="a3"/>
    <w:uiPriority w:val="70"/>
    <w:rsid w:val="00326856"/>
    <w:rPr>
      <w:color w:val="FFFFFF" w:themeColor="background1"/>
    </w:rPr>
    <w:tblPr/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326856"/>
    <w:rPr>
      <w:color w:val="FFFFFF" w:themeColor="background1"/>
    </w:rPr>
    <w:tblPr/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326856"/>
    <w:rPr>
      <w:color w:val="FFFFFF" w:themeColor="background1"/>
    </w:rPr>
    <w:tblPr/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326856"/>
    <w:rPr>
      <w:color w:val="FFFFFF" w:themeColor="background1"/>
    </w:rPr>
    <w:tblPr/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326856"/>
    <w:rPr>
      <w:color w:val="FFFFFF" w:themeColor="background1"/>
    </w:rPr>
    <w:tblPr/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326856"/>
    <w:rPr>
      <w:color w:val="FFFFFF" w:themeColor="background1"/>
    </w:rPr>
    <w:tblPr/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326856"/>
    <w:rPr>
      <w:color w:val="FFFFFF" w:themeColor="background1"/>
    </w:rPr>
    <w:tblPr/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9">
    <w:name w:val="Colorful Shading"/>
    <w:basedOn w:val="a3"/>
    <w:uiPriority w:val="71"/>
    <w:rsid w:val="00326856"/>
    <w:rPr>
      <w:color w:val="000000" w:themeColor="text1"/>
    </w:rPr>
    <w:tblPr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326856"/>
    <w:rPr>
      <w:color w:val="000000" w:themeColor="text1"/>
    </w:rPr>
    <w:tblPr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326856"/>
    <w:rPr>
      <w:color w:val="000000" w:themeColor="text1"/>
    </w:rPr>
    <w:tblPr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326856"/>
    <w:rPr>
      <w:color w:val="000000" w:themeColor="text1"/>
    </w:rPr>
    <w:tblPr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326856"/>
    <w:rPr>
      <w:color w:val="000000" w:themeColor="text1"/>
    </w:rPr>
    <w:tblPr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326856"/>
    <w:rPr>
      <w:color w:val="000000" w:themeColor="text1"/>
    </w:rPr>
    <w:tblPr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326856"/>
    <w:rPr>
      <w:color w:val="000000" w:themeColor="text1"/>
    </w:rPr>
    <w:tblPr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a">
    <w:name w:val="Colorful List"/>
    <w:basedOn w:val="a3"/>
    <w:uiPriority w:val="72"/>
    <w:rsid w:val="00326856"/>
    <w:rPr>
      <w:color w:val="000000" w:themeColor="text1"/>
    </w:rPr>
    <w:tblPr/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326856"/>
    <w:rPr>
      <w:color w:val="000000" w:themeColor="text1"/>
    </w:rPr>
    <w:tblPr/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326856"/>
    <w:rPr>
      <w:color w:val="000000" w:themeColor="text1"/>
    </w:rPr>
    <w:tblPr/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326856"/>
    <w:rPr>
      <w:color w:val="000000" w:themeColor="text1"/>
    </w:rPr>
    <w:tblPr/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326856"/>
    <w:rPr>
      <w:color w:val="000000" w:themeColor="text1"/>
    </w:rPr>
    <w:tblPr/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326856"/>
    <w:rPr>
      <w:color w:val="000000" w:themeColor="text1"/>
    </w:rPr>
    <w:tblPr/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326856"/>
    <w:rPr>
      <w:color w:val="000000" w:themeColor="text1"/>
    </w:rPr>
    <w:tblPr/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b">
    <w:name w:val="Colorful Grid"/>
    <w:basedOn w:val="a3"/>
    <w:uiPriority w:val="73"/>
    <w:rsid w:val="00326856"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326856"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326856"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326856"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326856"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326856"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326856"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afc">
    <w:name w:val="Strong"/>
    <w:basedOn w:val="a2"/>
    <w:uiPriority w:val="22"/>
    <w:qFormat/>
    <w:rsid w:val="00326856"/>
    <w:rPr>
      <w:b/>
      <w:bCs/>
    </w:rPr>
  </w:style>
  <w:style w:type="character" w:styleId="afd">
    <w:name w:val="Emphasis"/>
    <w:basedOn w:val="a2"/>
    <w:uiPriority w:val="20"/>
    <w:qFormat/>
    <w:rsid w:val="00326856"/>
    <w:rPr>
      <w:i/>
      <w:iCs/>
    </w:rPr>
  </w:style>
  <w:style w:type="character" w:customStyle="1" w:styleId="ae">
    <w:name w:val="页眉 字符"/>
    <w:basedOn w:val="a2"/>
    <w:link w:val="ad"/>
    <w:uiPriority w:val="99"/>
    <w:rsid w:val="00326856"/>
  </w:style>
  <w:style w:type="character" w:customStyle="1" w:styleId="ac">
    <w:name w:val="页脚 字符"/>
    <w:basedOn w:val="a2"/>
    <w:link w:val="ab"/>
    <w:uiPriority w:val="99"/>
    <w:rsid w:val="00326856"/>
  </w:style>
  <w:style w:type="paragraph" w:styleId="afe">
    <w:name w:val="No Spacing"/>
    <w:uiPriority w:val="1"/>
    <w:qFormat/>
    <w:rsid w:val="00326856"/>
    <w:rPr>
      <w:sz w:val="22"/>
      <w:szCs w:val="22"/>
      <w:lang w:eastAsia="en-US"/>
    </w:rPr>
  </w:style>
  <w:style w:type="character" w:customStyle="1" w:styleId="10">
    <w:name w:val="标题 1 字符"/>
    <w:basedOn w:val="a2"/>
    <w:link w:val="1"/>
    <w:uiPriority w:val="9"/>
    <w:rsid w:val="0032685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标题 2 字符"/>
    <w:basedOn w:val="a2"/>
    <w:link w:val="21"/>
    <w:uiPriority w:val="9"/>
    <w:rsid w:val="0032685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标题 3 字符"/>
    <w:basedOn w:val="a2"/>
    <w:link w:val="31"/>
    <w:uiPriority w:val="9"/>
    <w:rsid w:val="0032685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af3">
    <w:name w:val="标题 字符"/>
    <w:basedOn w:val="a2"/>
    <w:link w:val="af2"/>
    <w:uiPriority w:val="10"/>
    <w:rsid w:val="0032685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0">
    <w:name w:val="副标题 字符"/>
    <w:basedOn w:val="a2"/>
    <w:link w:val="af"/>
    <w:uiPriority w:val="11"/>
    <w:rsid w:val="0032685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ff">
    <w:name w:val="List Paragraph"/>
    <w:basedOn w:val="a1"/>
    <w:uiPriority w:val="34"/>
    <w:qFormat/>
    <w:rsid w:val="00326856"/>
    <w:pPr>
      <w:ind w:left="720"/>
      <w:contextualSpacing/>
    </w:pPr>
  </w:style>
  <w:style w:type="character" w:customStyle="1" w:styleId="a9">
    <w:name w:val="正文文本 字符"/>
    <w:basedOn w:val="a2"/>
    <w:link w:val="a8"/>
    <w:uiPriority w:val="99"/>
    <w:rsid w:val="00326856"/>
  </w:style>
  <w:style w:type="character" w:customStyle="1" w:styleId="25">
    <w:name w:val="正文文本 2 字符"/>
    <w:basedOn w:val="a2"/>
    <w:link w:val="24"/>
    <w:uiPriority w:val="99"/>
    <w:rsid w:val="00326856"/>
  </w:style>
  <w:style w:type="character" w:customStyle="1" w:styleId="35">
    <w:name w:val="正文文本 3 字符"/>
    <w:basedOn w:val="a2"/>
    <w:link w:val="34"/>
    <w:uiPriority w:val="99"/>
    <w:rsid w:val="00326856"/>
    <w:rPr>
      <w:sz w:val="16"/>
      <w:szCs w:val="16"/>
    </w:rPr>
  </w:style>
  <w:style w:type="character" w:customStyle="1" w:styleId="a6">
    <w:name w:val="宏文本 字符"/>
    <w:basedOn w:val="a2"/>
    <w:link w:val="a5"/>
    <w:uiPriority w:val="99"/>
    <w:rsid w:val="00326856"/>
    <w:rPr>
      <w:rFonts w:ascii="Courier" w:hAnsi="Courier"/>
      <w:sz w:val="20"/>
      <w:szCs w:val="20"/>
    </w:rPr>
  </w:style>
  <w:style w:type="paragraph" w:styleId="aff0">
    <w:name w:val="Quote"/>
    <w:basedOn w:val="a1"/>
    <w:next w:val="a1"/>
    <w:link w:val="aff1"/>
    <w:uiPriority w:val="29"/>
    <w:qFormat/>
    <w:rsid w:val="00326856"/>
    <w:rPr>
      <w:i/>
      <w:iCs/>
      <w:color w:val="000000" w:themeColor="text1"/>
    </w:rPr>
  </w:style>
  <w:style w:type="character" w:customStyle="1" w:styleId="aff1">
    <w:name w:val="引用 字符"/>
    <w:basedOn w:val="a2"/>
    <w:link w:val="aff0"/>
    <w:uiPriority w:val="29"/>
    <w:rsid w:val="00326856"/>
    <w:rPr>
      <w:i/>
      <w:iCs/>
      <w:color w:val="000000" w:themeColor="text1"/>
    </w:rPr>
  </w:style>
  <w:style w:type="character" w:customStyle="1" w:styleId="40">
    <w:name w:val="标题 4 字符"/>
    <w:basedOn w:val="a2"/>
    <w:link w:val="4"/>
    <w:uiPriority w:val="9"/>
    <w:semiHidden/>
    <w:rsid w:val="0032685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标题 5 字符"/>
    <w:basedOn w:val="a2"/>
    <w:link w:val="5"/>
    <w:uiPriority w:val="9"/>
    <w:semiHidden/>
    <w:rsid w:val="00326856"/>
    <w:rPr>
      <w:rFonts w:asciiTheme="majorHAnsi" w:eastAsiaTheme="majorEastAsia" w:hAnsiTheme="majorHAnsi" w:cstheme="majorBidi"/>
      <w:color w:val="244061" w:themeColor="accent1" w:themeShade="80"/>
    </w:rPr>
  </w:style>
  <w:style w:type="character" w:customStyle="1" w:styleId="60">
    <w:name w:val="标题 6 字符"/>
    <w:basedOn w:val="a2"/>
    <w:link w:val="6"/>
    <w:uiPriority w:val="9"/>
    <w:semiHidden/>
    <w:rsid w:val="00326856"/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character" w:customStyle="1" w:styleId="70">
    <w:name w:val="标题 7 字符"/>
    <w:basedOn w:val="a2"/>
    <w:link w:val="7"/>
    <w:uiPriority w:val="9"/>
    <w:semiHidden/>
    <w:rsid w:val="00326856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标题 8 字符"/>
    <w:basedOn w:val="a2"/>
    <w:link w:val="8"/>
    <w:uiPriority w:val="9"/>
    <w:semiHidden/>
    <w:rsid w:val="00326856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标题 9 字符"/>
    <w:basedOn w:val="a2"/>
    <w:link w:val="9"/>
    <w:uiPriority w:val="9"/>
    <w:semiHidden/>
    <w:rsid w:val="0032685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f2">
    <w:name w:val="Intense Quote"/>
    <w:basedOn w:val="a1"/>
    <w:next w:val="a1"/>
    <w:link w:val="aff3"/>
    <w:uiPriority w:val="30"/>
    <w:qFormat/>
    <w:rsid w:val="00326856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f3">
    <w:name w:val="明显引用 字符"/>
    <w:basedOn w:val="a2"/>
    <w:link w:val="aff2"/>
    <w:uiPriority w:val="30"/>
    <w:rsid w:val="00326856"/>
    <w:rPr>
      <w:b/>
      <w:bCs/>
      <w:i/>
      <w:iCs/>
      <w:color w:val="4F81BD" w:themeColor="accent1"/>
    </w:rPr>
  </w:style>
  <w:style w:type="character" w:customStyle="1" w:styleId="14">
    <w:name w:val="不明显强调1"/>
    <w:basedOn w:val="a2"/>
    <w:uiPriority w:val="19"/>
    <w:qFormat/>
    <w:rsid w:val="00326856"/>
    <w:rPr>
      <w:i/>
      <w:iCs/>
      <w:color w:val="7F7F7F" w:themeColor="text1" w:themeTint="80"/>
    </w:rPr>
  </w:style>
  <w:style w:type="character" w:customStyle="1" w:styleId="15">
    <w:name w:val="明显强调1"/>
    <w:basedOn w:val="a2"/>
    <w:uiPriority w:val="21"/>
    <w:qFormat/>
    <w:rsid w:val="00326856"/>
    <w:rPr>
      <w:b/>
      <w:bCs/>
      <w:i/>
      <w:iCs/>
      <w:color w:val="4F81BD" w:themeColor="accent1"/>
    </w:rPr>
  </w:style>
  <w:style w:type="character" w:customStyle="1" w:styleId="16">
    <w:name w:val="不明显参考1"/>
    <w:basedOn w:val="a2"/>
    <w:uiPriority w:val="31"/>
    <w:qFormat/>
    <w:rsid w:val="00326856"/>
    <w:rPr>
      <w:smallCaps/>
      <w:color w:val="C0504D" w:themeColor="accent2"/>
      <w:u w:val="single"/>
    </w:rPr>
  </w:style>
  <w:style w:type="character" w:customStyle="1" w:styleId="17">
    <w:name w:val="明显参考1"/>
    <w:basedOn w:val="a2"/>
    <w:uiPriority w:val="32"/>
    <w:qFormat/>
    <w:rsid w:val="00326856"/>
    <w:rPr>
      <w:b/>
      <w:bCs/>
      <w:smallCaps/>
      <w:color w:val="C0504D" w:themeColor="accent2"/>
      <w:spacing w:val="5"/>
      <w:u w:val="single"/>
    </w:rPr>
  </w:style>
  <w:style w:type="character" w:customStyle="1" w:styleId="18">
    <w:name w:val="书籍标题1"/>
    <w:basedOn w:val="a2"/>
    <w:uiPriority w:val="33"/>
    <w:qFormat/>
    <w:rsid w:val="00326856"/>
    <w:rPr>
      <w:b/>
      <w:bCs/>
      <w:smallCaps/>
      <w:spacing w:val="5"/>
    </w:rPr>
  </w:style>
  <w:style w:type="paragraph" w:customStyle="1" w:styleId="TOC1">
    <w:name w:val="TOC 标题1"/>
    <w:basedOn w:val="1"/>
    <w:next w:val="a1"/>
    <w:uiPriority w:val="39"/>
    <w:semiHidden/>
    <w:unhideWhenUsed/>
    <w:qFormat/>
    <w:rsid w:val="00326856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黑体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宋体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2.xml><?xml version="1.0" encoding="utf-8"?>
<b:Sources xmlns="http://schemas.openxmlformats.org/officeDocument/2006/bibliography" xmlns:b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184D459-CC84-4945-BE33-AD9ADAB85A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7</Pages>
  <Words>358</Words>
  <Characters>2041</Characters>
  <Application>Microsoft Office Word</Application>
  <DocSecurity>0</DocSecurity>
  <Lines>17</Lines>
  <Paragraphs>4</Paragraphs>
  <ScaleCrop>false</ScaleCrop>
  <Company>Microsoft</Company>
  <LinksUpToDate>false</LinksUpToDate>
  <CharactersWithSpaces>2395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Administrator</cp:lastModifiedBy>
  <cp:revision>13</cp:revision>
  <dcterms:created xsi:type="dcterms:W3CDTF">2013-12-26T23:15:00Z</dcterms:created>
  <dcterms:modified xsi:type="dcterms:W3CDTF">2026-07-20T02:47:00Z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2052-12.1.26026.26026</vt:lpwstr>
  </property>
  <property fmtid="{D5CDD505-2E9C-101B-9397-08002B2CF9AE}" pid="3" name="ICV">
    <vt:lpwstr>7178AEDC0EE58B335B5EFD6986696F75_42</vt:lpwstr>
  </property>
</Properties>
</file>